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FC" w:rsidRPr="00B83229" w:rsidRDefault="002863FC" w:rsidP="002863FC">
      <w:pPr>
        <w:contextualSpacing/>
        <w:rPr>
          <w:rFonts w:ascii="Arial" w:hAnsi="Arial" w:cs="Arial"/>
        </w:rPr>
      </w:pPr>
    </w:p>
    <w:p w:rsidR="002863FC" w:rsidRPr="00B83229" w:rsidRDefault="002863FC" w:rsidP="002863FC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Frank Backhaus</w:t>
      </w:r>
    </w:p>
    <w:p w:rsidR="002863FC" w:rsidRPr="00B83229" w:rsidRDefault="002863FC" w:rsidP="002863FC">
      <w:pPr>
        <w:contextualSpacing/>
        <w:rPr>
          <w:rFonts w:ascii="Arial" w:hAnsi="Arial" w:cs="Arial"/>
          <w:b/>
        </w:rPr>
      </w:pPr>
    </w:p>
    <w:p w:rsidR="002863FC" w:rsidRPr="00B83229" w:rsidRDefault="002863FC" w:rsidP="002863FC">
      <w:pPr>
        <w:contextualSpacing/>
        <w:rPr>
          <w:rFonts w:ascii="Arial" w:hAnsi="Arial" w:cs="Arial"/>
          <w:b/>
        </w:rPr>
      </w:pPr>
    </w:p>
    <w:p w:rsidR="002863FC" w:rsidRPr="00B83229" w:rsidRDefault="002863FC" w:rsidP="002863FC">
      <w:pPr>
        <w:contextualSpacing/>
        <w:rPr>
          <w:rFonts w:ascii="Arial" w:hAnsi="Arial" w:cs="Arial"/>
          <w:b/>
        </w:rPr>
      </w:pPr>
    </w:p>
    <w:p w:rsidR="002863FC" w:rsidRPr="00B83229" w:rsidRDefault="002863FC" w:rsidP="002863FC">
      <w:pPr>
        <w:contextualSpacing/>
        <w:rPr>
          <w:rFonts w:ascii="Arial" w:hAnsi="Arial" w:cs="Arial"/>
          <w:b/>
        </w:rPr>
      </w:pPr>
      <w:r w:rsidRPr="00B83229">
        <w:rPr>
          <w:rFonts w:ascii="Arial" w:hAnsi="Arial" w:cs="Arial"/>
          <w:b/>
        </w:rPr>
        <w:t>1975 / 76</w:t>
      </w:r>
    </w:p>
    <w:p w:rsidR="002863FC" w:rsidRPr="00B83229" w:rsidRDefault="002863FC" w:rsidP="002863F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Backhaus</w:t>
      </w:r>
      <w:r w:rsidRPr="00B83229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 xml:space="preserve">TV </w:t>
      </w:r>
      <w:proofErr w:type="spellStart"/>
      <w:r>
        <w:rPr>
          <w:rFonts w:ascii="Arial" w:hAnsi="Arial" w:cs="Arial"/>
        </w:rPr>
        <w:t>Rebbelroth</w:t>
      </w:r>
      <w:proofErr w:type="spellEnd"/>
    </w:p>
    <w:p w:rsidR="002863FC" w:rsidRPr="00B83229" w:rsidRDefault="002863FC" w:rsidP="002863FC">
      <w:pPr>
        <w:contextualSpacing/>
        <w:rPr>
          <w:rFonts w:ascii="Arial" w:hAnsi="Arial" w:cs="Arial"/>
        </w:rPr>
      </w:pPr>
    </w:p>
    <w:p w:rsidR="002863FC" w:rsidRPr="00B83229" w:rsidRDefault="002863FC" w:rsidP="002863FC">
      <w:pPr>
        <w:contextualSpacing/>
        <w:rPr>
          <w:rFonts w:ascii="Arial" w:hAnsi="Arial" w:cs="Arial"/>
        </w:rPr>
      </w:pPr>
    </w:p>
    <w:p w:rsidR="002863FC" w:rsidRPr="00B83229" w:rsidRDefault="002863FC" w:rsidP="002863FC">
      <w:pPr>
        <w:contextualSpacing/>
        <w:rPr>
          <w:rFonts w:ascii="Arial" w:hAnsi="Arial" w:cs="Arial"/>
        </w:rPr>
      </w:pPr>
    </w:p>
    <w:p w:rsidR="002863FC" w:rsidRPr="00B83229" w:rsidRDefault="002863FC" w:rsidP="002863FC">
      <w:pPr>
        <w:contextualSpacing/>
        <w:rPr>
          <w:rFonts w:ascii="Arial" w:hAnsi="Arial" w:cs="Arial"/>
          <w:b/>
        </w:rPr>
      </w:pPr>
      <w:r w:rsidRPr="00B83229">
        <w:rPr>
          <w:rFonts w:ascii="Arial" w:hAnsi="Arial" w:cs="Arial"/>
          <w:b/>
        </w:rPr>
        <w:t>Statistik</w:t>
      </w:r>
    </w:p>
    <w:p w:rsidR="002863FC" w:rsidRPr="00B83229" w:rsidRDefault="002863FC" w:rsidP="002863F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863FC" w:rsidRPr="00B83229" w:rsidTr="00B15665">
        <w:tc>
          <w:tcPr>
            <w:tcW w:w="4077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  <w:r w:rsidRPr="00B83229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  <w:r w:rsidRPr="00B83229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</w:p>
        </w:tc>
      </w:tr>
      <w:tr w:rsidR="002863FC" w:rsidRPr="00B83229" w:rsidTr="00B15665">
        <w:tc>
          <w:tcPr>
            <w:tcW w:w="4077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</w:t>
            </w:r>
            <w:proofErr w:type="spellStart"/>
            <w:r>
              <w:rPr>
                <w:rFonts w:ascii="Arial" w:hAnsi="Arial" w:cs="Arial"/>
              </w:rPr>
              <w:t>Rebbelroth</w:t>
            </w:r>
            <w:proofErr w:type="spellEnd"/>
            <w:r w:rsidRPr="00B83229">
              <w:rPr>
                <w:rFonts w:ascii="Arial" w:hAnsi="Arial" w:cs="Arial"/>
              </w:rPr>
              <w:t xml:space="preserve"> </w:t>
            </w:r>
            <w:proofErr w:type="spellStart"/>
            <w:r w:rsidRPr="00B83229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2863FC" w:rsidRPr="00B83229" w:rsidRDefault="002863FC" w:rsidP="002863FC">
      <w:pPr>
        <w:contextualSpacing/>
        <w:rPr>
          <w:rFonts w:ascii="Arial" w:hAnsi="Arial" w:cs="Arial"/>
        </w:rPr>
      </w:pPr>
    </w:p>
    <w:p w:rsidR="002863FC" w:rsidRPr="00B83229" w:rsidRDefault="002863FC" w:rsidP="002863F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863FC" w:rsidRPr="00B83229" w:rsidTr="00B15665">
        <w:tc>
          <w:tcPr>
            <w:tcW w:w="1242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</w:p>
        </w:tc>
      </w:tr>
      <w:tr w:rsidR="002863FC" w:rsidRPr="00B83229" w:rsidTr="00B15665">
        <w:tc>
          <w:tcPr>
            <w:tcW w:w="1242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  <w:r w:rsidRPr="00B83229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863FC" w:rsidRPr="00B83229" w:rsidRDefault="002863FC" w:rsidP="00B1566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</w:t>
            </w:r>
            <w:proofErr w:type="spellStart"/>
            <w:r>
              <w:rPr>
                <w:rFonts w:ascii="Arial" w:hAnsi="Arial" w:cs="Arial"/>
              </w:rPr>
              <w:t>Rebbelroth</w:t>
            </w:r>
            <w:proofErr w:type="spellEnd"/>
            <w:r w:rsidRPr="00B83229">
              <w:rPr>
                <w:rFonts w:ascii="Arial" w:hAnsi="Arial" w:cs="Arial"/>
              </w:rPr>
              <w:t xml:space="preserve"> </w:t>
            </w:r>
            <w:proofErr w:type="spellStart"/>
            <w:r w:rsidRPr="00B83229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2863FC" w:rsidRPr="00B83229" w:rsidRDefault="002863FC" w:rsidP="002863FC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863FC"/>
    <w:rsid w:val="00233D35"/>
    <w:rsid w:val="002863FC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3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863F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2012-02-23T17:43:00Z</dcterms:created>
  <dcterms:modified xsi:type="dcterms:W3CDTF">2012-02-23T17:43:00Z</dcterms:modified>
</cp:coreProperties>
</file>