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750F" w14:textId="76575F2A" w:rsidR="0043238E" w:rsidRPr="00203737" w:rsidRDefault="0043238E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EAD428" w14:textId="799B5D37" w:rsidR="00203737" w:rsidRPr="00203737" w:rsidRDefault="00203737" w:rsidP="0020373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03737">
        <w:rPr>
          <w:rFonts w:ascii="Arial" w:hAnsi="Arial" w:cs="Arial"/>
          <w:b/>
          <w:bCs/>
          <w:sz w:val="48"/>
          <w:szCs w:val="48"/>
        </w:rPr>
        <w:t>Frederic Becher</w:t>
      </w:r>
    </w:p>
    <w:p w14:paraId="5853EF21" w14:textId="2709B169" w:rsidR="00203737" w:rsidRDefault="00203737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7DC9E" w14:textId="5D3FD83F" w:rsidR="00203737" w:rsidRDefault="00203737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57DA7A" w14:textId="4665623F" w:rsidR="00203737" w:rsidRDefault="00203737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76E254" w14:textId="7DD58961" w:rsidR="00203737" w:rsidRDefault="00203737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4386A" w14:textId="30F4FCD2" w:rsidR="00203737" w:rsidRDefault="00203737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93D49D" w14:textId="57C57161" w:rsidR="00203737" w:rsidRPr="00203737" w:rsidRDefault="00203737" w:rsidP="0020373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03737">
        <w:rPr>
          <w:rFonts w:ascii="Arial" w:hAnsi="Arial" w:cs="Arial"/>
          <w:b/>
          <w:bCs/>
          <w:sz w:val="40"/>
          <w:szCs w:val="40"/>
          <w:u w:val="single"/>
        </w:rPr>
        <w:t>Spielzeit 2023 / 24</w:t>
      </w:r>
    </w:p>
    <w:p w14:paraId="4C9B801D" w14:textId="048EA544" w:rsidR="00203737" w:rsidRDefault="00203737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443746" w14:textId="77777777" w:rsidR="00203737" w:rsidRPr="003A28E6" w:rsidRDefault="00203737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3217607"/>
    </w:p>
    <w:p w14:paraId="24092A55" w14:textId="77777777" w:rsidR="00203737" w:rsidRPr="003A28E6" w:rsidRDefault="00203737" w:rsidP="0020373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28E6">
        <w:rPr>
          <w:rFonts w:ascii="Arial" w:hAnsi="Arial" w:cs="Arial"/>
          <w:b/>
          <w:bCs/>
          <w:sz w:val="32"/>
          <w:szCs w:val="32"/>
        </w:rPr>
        <w:t>4. April 2024</w:t>
      </w:r>
    </w:p>
    <w:p w14:paraId="0EA9D7AC" w14:textId="77777777" w:rsidR="00203737" w:rsidRPr="003A28E6" w:rsidRDefault="00203737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39E54" w14:textId="77777777" w:rsidR="00203737" w:rsidRPr="003A28E6" w:rsidRDefault="00203737" w:rsidP="002037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A28E6">
        <w:rPr>
          <w:rFonts w:ascii="Arial" w:eastAsia="Times New Roman" w:hAnsi="Arial" w:cs="Arial"/>
          <w:sz w:val="24"/>
          <w:szCs w:val="24"/>
          <w:lang w:eastAsia="de-DE"/>
        </w:rPr>
        <w:t xml:space="preserve">Beim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oberbergischen C-Kreisligisten </w:t>
      </w:r>
      <w:r w:rsidRPr="003A28E6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3A28E6">
        <w:rPr>
          <w:rFonts w:ascii="Arial" w:eastAsia="Times New Roman" w:hAnsi="Arial" w:cs="Arial"/>
          <w:sz w:val="24"/>
          <w:szCs w:val="24"/>
          <w:lang w:eastAsia="de-DE"/>
        </w:rPr>
        <w:t xml:space="preserve"> herrscht Klarheit: Das Trainerteam um Gabriel Joos, Sebastian Huhn und </w:t>
      </w:r>
      <w:r w:rsidRPr="003A28E6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Frederic Becher</w:t>
      </w:r>
      <w:r w:rsidRPr="003A28E6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3A28E6">
        <w:rPr>
          <w:rFonts w:ascii="Arial" w:eastAsia="Times New Roman" w:hAnsi="Arial" w:cs="Arial"/>
          <w:sz w:val="24"/>
          <w:szCs w:val="24"/>
          <w:lang w:eastAsia="de-DE"/>
        </w:rPr>
        <w:t>wird auch in der kommenden Saison die Verantwortung für die beiden Senioren-Mannschaften tragen. „</w:t>
      </w:r>
      <w:r w:rsidRPr="003A28E6">
        <w:rPr>
          <w:rFonts w:ascii="Arial" w:eastAsia="Times New Roman" w:hAnsi="Arial" w:cs="Arial"/>
          <w:i/>
          <w:sz w:val="24"/>
          <w:szCs w:val="24"/>
          <w:lang w:eastAsia="de-DE"/>
        </w:rPr>
        <w:t>Wir freuen uns die erfolgreiche Zusammenarbeit fortzusetzen</w:t>
      </w:r>
      <w:r w:rsidRPr="003A28E6">
        <w:rPr>
          <w:rFonts w:ascii="Arial" w:eastAsia="Times New Roman" w:hAnsi="Arial" w:cs="Arial"/>
          <w:sz w:val="24"/>
          <w:szCs w:val="24"/>
          <w:lang w:eastAsia="de-DE"/>
        </w:rPr>
        <w:t>“, erklären dazu Abteilungsleiter Bastian Stricker und Geschäftsführer Daniel Höfer.</w:t>
      </w:r>
    </w:p>
    <w:p w14:paraId="7F9DC2DF" w14:textId="77777777" w:rsidR="00203737" w:rsidRPr="003A28E6" w:rsidRDefault="00203737" w:rsidP="002037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6249D45A" w14:textId="77777777" w:rsidR="00203737" w:rsidRPr="003A28E6" w:rsidRDefault="00203737" w:rsidP="002037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A28E6">
        <w:rPr>
          <w:rFonts w:ascii="Arial" w:eastAsia="Times New Roman" w:hAnsi="Arial" w:cs="Arial"/>
          <w:sz w:val="24"/>
          <w:szCs w:val="24"/>
          <w:lang w:eastAsia="de-DE"/>
        </w:rPr>
        <w:t>Die sportliche Entwicklung betrachtet Spielertrainer Gabriel Joos positiv. „</w:t>
      </w:r>
      <w:r w:rsidRPr="003A28E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haben die aktuelle Saison als Findungsphase genutzt. Darauf wollen wir aufbauen und den jungen Kader weiterentwickeln</w:t>
      </w:r>
      <w:r w:rsidRPr="003A28E6">
        <w:rPr>
          <w:rFonts w:ascii="Arial" w:eastAsia="Times New Roman" w:hAnsi="Arial" w:cs="Arial"/>
          <w:sz w:val="24"/>
          <w:szCs w:val="24"/>
          <w:lang w:eastAsia="de-DE"/>
        </w:rPr>
        <w:t>“, kündigt er an und sieht im Team viel Entwicklungspotenzial. So liege der Altersdurchschnitt der in der 1. Mannschaft eingesetzten Spieler bei gerade 22,9 Jahren. „</w:t>
      </w:r>
      <w:r w:rsidRPr="003A28E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Was uns riesig freut ist, dass alle Spieler aus dem aktuellen Kader ihre Zusage für die kommende Saison gegeben haben</w:t>
      </w:r>
      <w:r w:rsidRPr="003A28E6">
        <w:rPr>
          <w:rFonts w:ascii="Arial" w:eastAsia="Times New Roman" w:hAnsi="Arial" w:cs="Arial"/>
          <w:sz w:val="24"/>
          <w:szCs w:val="24"/>
          <w:lang w:eastAsia="de-DE"/>
        </w:rPr>
        <w:t>“, fügt Joos hinzu.</w:t>
      </w:r>
    </w:p>
    <w:p w14:paraId="45647DE7" w14:textId="77777777" w:rsidR="00203737" w:rsidRPr="003A28E6" w:rsidRDefault="00203737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F66D52D" w14:textId="77777777" w:rsidR="00203737" w:rsidRPr="00203737" w:rsidRDefault="00203737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921516" w14:textId="383FAD35" w:rsidR="00203737" w:rsidRPr="00203737" w:rsidRDefault="00203737" w:rsidP="002037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E49747" w14:textId="77777777" w:rsidR="00203737" w:rsidRDefault="00203737"/>
    <w:sectPr w:rsidR="00203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8E"/>
    <w:rsid w:val="00203737"/>
    <w:rsid w:val="004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6897"/>
  <w15:chartTrackingRefBased/>
  <w15:docId w15:val="{8E69AD9B-0358-431D-8DA3-7B58F7B0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2024-04-05T12:19:00Z</dcterms:created>
  <dcterms:modified xsi:type="dcterms:W3CDTF">2024-04-05T12:21:00Z</dcterms:modified>
</cp:coreProperties>
</file>