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03DEF" w:rsidRDefault="006A25E6" w:rsidP="00703DEF">
      <w:pPr>
        <w:contextualSpacing/>
        <w:rPr>
          <w:rFonts w:ascii="Arial" w:hAnsi="Arial" w:cs="Arial"/>
        </w:rPr>
      </w:pPr>
    </w:p>
    <w:p w:rsidR="00703DEF" w:rsidRPr="00703DEF" w:rsidRDefault="00C17874" w:rsidP="00703DE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Konrad</w:t>
      </w:r>
      <w:r w:rsidR="00703DEF" w:rsidRPr="00703DEF">
        <w:rPr>
          <w:rFonts w:ascii="Arial" w:hAnsi="Arial" w:cs="Arial"/>
          <w:b/>
          <w:sz w:val="40"/>
          <w:szCs w:val="40"/>
        </w:rPr>
        <w:t xml:space="preserve"> Becker</w:t>
      </w:r>
    </w:p>
    <w:p w:rsidR="00703DEF" w:rsidRPr="00703DEF" w:rsidRDefault="00703DEF" w:rsidP="00703DEF">
      <w:pPr>
        <w:contextualSpacing/>
        <w:rPr>
          <w:rFonts w:ascii="Arial" w:hAnsi="Arial" w:cs="Arial"/>
          <w:b/>
        </w:rPr>
      </w:pPr>
    </w:p>
    <w:p w:rsidR="00703DEF" w:rsidRPr="00703DEF" w:rsidRDefault="00703DEF" w:rsidP="00703DEF">
      <w:pPr>
        <w:contextualSpacing/>
        <w:rPr>
          <w:rFonts w:ascii="Arial" w:hAnsi="Arial" w:cs="Arial"/>
          <w:b/>
        </w:rPr>
      </w:pPr>
    </w:p>
    <w:p w:rsidR="00703DEF" w:rsidRPr="00703DEF" w:rsidRDefault="00703DEF" w:rsidP="00703DEF">
      <w:pPr>
        <w:contextualSpacing/>
        <w:rPr>
          <w:rFonts w:ascii="Arial" w:hAnsi="Arial" w:cs="Arial"/>
          <w:b/>
        </w:rPr>
      </w:pPr>
    </w:p>
    <w:p w:rsidR="00703DEF" w:rsidRPr="00703DEF" w:rsidRDefault="00703DEF" w:rsidP="00703DEF">
      <w:pPr>
        <w:contextualSpacing/>
        <w:rPr>
          <w:rFonts w:ascii="Arial" w:hAnsi="Arial" w:cs="Arial"/>
          <w:b/>
        </w:rPr>
      </w:pPr>
      <w:r w:rsidRPr="00703DEF">
        <w:rPr>
          <w:rFonts w:ascii="Arial" w:hAnsi="Arial" w:cs="Arial"/>
          <w:b/>
        </w:rPr>
        <w:t>1971 / 72</w:t>
      </w:r>
    </w:p>
    <w:p w:rsidR="00703DEF" w:rsidRPr="00703DEF" w:rsidRDefault="00703DEF" w:rsidP="00703DE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Becker spielt beim BV 09 </w:t>
      </w:r>
      <w:proofErr w:type="spellStart"/>
      <w:r>
        <w:rPr>
          <w:rFonts w:ascii="Arial" w:hAnsi="Arial" w:cs="Arial"/>
        </w:rPr>
        <w:t>Dr</w:t>
      </w:r>
      <w:r w:rsidRPr="00703DEF">
        <w:rPr>
          <w:rFonts w:ascii="Arial" w:hAnsi="Arial" w:cs="Arial"/>
        </w:rPr>
        <w:t>abenderhöhe</w:t>
      </w:r>
      <w:proofErr w:type="spellEnd"/>
      <w:r w:rsidRPr="00703DEF">
        <w:rPr>
          <w:rFonts w:ascii="Arial" w:hAnsi="Arial" w:cs="Arial"/>
        </w:rPr>
        <w:t xml:space="preserve"> in der 1. Kreisklasse Oberberg (</w:t>
      </w:r>
      <w:r w:rsidRPr="00703DEF">
        <w:rPr>
          <w:rFonts w:ascii="Arial" w:hAnsi="Arial" w:cs="Arial"/>
          <w:color w:val="7030A0"/>
        </w:rPr>
        <w:t>6. Liga</w:t>
      </w:r>
      <w:r w:rsidRPr="00703DEF">
        <w:rPr>
          <w:rFonts w:ascii="Arial" w:hAnsi="Arial" w:cs="Arial"/>
        </w:rPr>
        <w:t>)</w:t>
      </w:r>
    </w:p>
    <w:p w:rsidR="00703DEF" w:rsidRPr="00703DEF" w:rsidRDefault="00703DEF" w:rsidP="00703DEF">
      <w:pPr>
        <w:contextualSpacing/>
        <w:rPr>
          <w:rFonts w:ascii="Arial" w:hAnsi="Arial" w:cs="Arial"/>
        </w:rPr>
      </w:pPr>
    </w:p>
    <w:p w:rsidR="00703DEF" w:rsidRPr="00703DEF" w:rsidRDefault="00703DEF" w:rsidP="00703DEF">
      <w:pPr>
        <w:contextualSpacing/>
        <w:rPr>
          <w:rFonts w:ascii="Arial" w:hAnsi="Arial" w:cs="Arial"/>
        </w:rPr>
      </w:pPr>
      <w:r w:rsidRPr="00703DEF">
        <w:rPr>
          <w:rFonts w:ascii="Arial" w:hAnsi="Arial" w:cs="Arial"/>
        </w:rPr>
        <w:t xml:space="preserve">Am Ende dieser Spielzeit belegt der BV 09 </w:t>
      </w:r>
      <w:proofErr w:type="spellStart"/>
      <w:r w:rsidRPr="00703DEF">
        <w:rPr>
          <w:rFonts w:ascii="Arial" w:hAnsi="Arial" w:cs="Arial"/>
        </w:rPr>
        <w:t>Drabenderhöhe</w:t>
      </w:r>
      <w:proofErr w:type="spellEnd"/>
      <w:r w:rsidRPr="00703DEF">
        <w:rPr>
          <w:rFonts w:ascii="Arial" w:hAnsi="Arial" w:cs="Arial"/>
        </w:rPr>
        <w:t xml:space="preserve"> in seiner Staffel mit einem Punkt Rückstand auf den TuS Homburg-</w:t>
      </w:r>
      <w:proofErr w:type="spellStart"/>
      <w:r w:rsidRPr="00703DEF">
        <w:rPr>
          <w:rFonts w:ascii="Arial" w:hAnsi="Arial" w:cs="Arial"/>
        </w:rPr>
        <w:t>Bröltal</w:t>
      </w:r>
      <w:proofErr w:type="spellEnd"/>
      <w:r w:rsidRPr="00703DEF">
        <w:rPr>
          <w:rFonts w:ascii="Arial" w:hAnsi="Arial" w:cs="Arial"/>
        </w:rPr>
        <w:t>, der auf dem ersten Nichtabstiegsplatz steht, den vorletzten Tabellenplatz und muss damit in die 2. Kreisklasse Oberberg (7. Liga) absteigen</w:t>
      </w:r>
    </w:p>
    <w:p w:rsidR="00703DEF" w:rsidRPr="00703DEF" w:rsidRDefault="00703DEF" w:rsidP="00703DEF">
      <w:pPr>
        <w:contextualSpacing/>
        <w:rPr>
          <w:rFonts w:ascii="Arial" w:hAnsi="Arial" w:cs="Arial"/>
        </w:rPr>
      </w:pPr>
    </w:p>
    <w:p w:rsidR="00703DEF" w:rsidRPr="00703DEF" w:rsidRDefault="00703DEF" w:rsidP="00703DEF">
      <w:pPr>
        <w:contextualSpacing/>
        <w:rPr>
          <w:rFonts w:ascii="Arial" w:hAnsi="Arial" w:cs="Arial"/>
        </w:rPr>
      </w:pPr>
    </w:p>
    <w:p w:rsidR="00703DEF" w:rsidRPr="00703DEF" w:rsidRDefault="00703DEF" w:rsidP="00703DEF">
      <w:pPr>
        <w:contextualSpacing/>
        <w:rPr>
          <w:rFonts w:ascii="Arial" w:hAnsi="Arial" w:cs="Arial"/>
        </w:rPr>
      </w:pPr>
    </w:p>
    <w:p w:rsidR="00703DEF" w:rsidRPr="00703DEF" w:rsidRDefault="00703DEF" w:rsidP="00703DEF">
      <w:pPr>
        <w:contextualSpacing/>
        <w:rPr>
          <w:rFonts w:ascii="Arial" w:hAnsi="Arial" w:cs="Arial"/>
          <w:b/>
        </w:rPr>
      </w:pPr>
      <w:r w:rsidRPr="00703DEF">
        <w:rPr>
          <w:rFonts w:ascii="Arial" w:hAnsi="Arial" w:cs="Arial"/>
          <w:b/>
        </w:rPr>
        <w:t>Statistik</w:t>
      </w:r>
    </w:p>
    <w:p w:rsidR="00703DEF" w:rsidRPr="00703DEF" w:rsidRDefault="00703DEF" w:rsidP="00703DE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703DEF" w:rsidRPr="00703DEF" w:rsidTr="00703DEF">
        <w:tc>
          <w:tcPr>
            <w:tcW w:w="4077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  <w:r w:rsidRPr="00703DE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  <w:r w:rsidRPr="00703DE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</w:p>
        </w:tc>
      </w:tr>
      <w:tr w:rsidR="00703DEF" w:rsidRPr="00703DEF" w:rsidTr="00703DEF">
        <w:tc>
          <w:tcPr>
            <w:tcW w:w="4077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  <w:r w:rsidRPr="00703DEF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  <w:r w:rsidRPr="00703DEF">
              <w:rPr>
                <w:rFonts w:ascii="Arial" w:hAnsi="Arial" w:cs="Arial"/>
              </w:rPr>
              <w:t xml:space="preserve">BV 09 </w:t>
            </w:r>
            <w:proofErr w:type="spellStart"/>
            <w:r w:rsidRPr="00703DEF">
              <w:rPr>
                <w:rFonts w:ascii="Arial" w:hAnsi="Arial" w:cs="Arial"/>
              </w:rPr>
              <w:t>Drabenderhöhe</w:t>
            </w:r>
            <w:proofErr w:type="spellEnd"/>
          </w:p>
        </w:tc>
      </w:tr>
    </w:tbl>
    <w:p w:rsidR="00703DEF" w:rsidRPr="00703DEF" w:rsidRDefault="00703DEF" w:rsidP="00703DEF">
      <w:pPr>
        <w:contextualSpacing/>
        <w:rPr>
          <w:rFonts w:ascii="Arial" w:hAnsi="Arial" w:cs="Arial"/>
        </w:rPr>
      </w:pPr>
    </w:p>
    <w:p w:rsidR="00703DEF" w:rsidRPr="00703DEF" w:rsidRDefault="00703DEF" w:rsidP="00703DE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703DEF" w:rsidRPr="00703DEF" w:rsidTr="00703DEF">
        <w:tc>
          <w:tcPr>
            <w:tcW w:w="1242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</w:p>
        </w:tc>
      </w:tr>
      <w:tr w:rsidR="00703DEF" w:rsidRPr="00703DEF" w:rsidTr="00703DEF">
        <w:tc>
          <w:tcPr>
            <w:tcW w:w="1242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  <w:r w:rsidRPr="00703DEF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  <w:r w:rsidRPr="00703DEF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03DEF" w:rsidRPr="00703DEF" w:rsidRDefault="00703DEF" w:rsidP="00703DEF">
            <w:pPr>
              <w:contextualSpacing/>
              <w:rPr>
                <w:rFonts w:ascii="Arial" w:hAnsi="Arial" w:cs="Arial"/>
              </w:rPr>
            </w:pPr>
            <w:r w:rsidRPr="00703DEF">
              <w:rPr>
                <w:rFonts w:ascii="Arial" w:hAnsi="Arial" w:cs="Arial"/>
              </w:rPr>
              <w:t xml:space="preserve">BV 09 </w:t>
            </w:r>
            <w:proofErr w:type="spellStart"/>
            <w:r w:rsidRPr="00703DEF">
              <w:rPr>
                <w:rFonts w:ascii="Arial" w:hAnsi="Arial" w:cs="Arial"/>
              </w:rPr>
              <w:t>Drabenderhöhe</w:t>
            </w:r>
            <w:proofErr w:type="spellEnd"/>
          </w:p>
        </w:tc>
      </w:tr>
    </w:tbl>
    <w:p w:rsidR="00703DEF" w:rsidRPr="00703DEF" w:rsidRDefault="00703DEF" w:rsidP="00703DEF">
      <w:pPr>
        <w:contextualSpacing/>
        <w:rPr>
          <w:rFonts w:ascii="Arial" w:hAnsi="Arial" w:cs="Arial"/>
        </w:rPr>
      </w:pPr>
    </w:p>
    <w:sectPr w:rsidR="00703DEF" w:rsidRPr="00703DE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DEF"/>
    <w:rsid w:val="000D1266"/>
    <w:rsid w:val="006A25E6"/>
    <w:rsid w:val="006B6808"/>
    <w:rsid w:val="00703DEF"/>
    <w:rsid w:val="0086710E"/>
    <w:rsid w:val="00C1787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03D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2011-03-21T17:56:00Z</dcterms:created>
  <dcterms:modified xsi:type="dcterms:W3CDTF">2011-03-25T23:26:00Z</dcterms:modified>
</cp:coreProperties>
</file>