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B337" w14:textId="3CFD127B" w:rsidR="008D1C95" w:rsidRDefault="008D1C95" w:rsidP="008D1C95">
      <w:pPr>
        <w:contextualSpacing/>
        <w:rPr>
          <w:rFonts w:ascii="Arial" w:hAnsi="Arial" w:cs="Arial"/>
        </w:rPr>
      </w:pPr>
    </w:p>
    <w:p w14:paraId="53BAD1D9" w14:textId="79D422DC" w:rsidR="008D1C95" w:rsidRPr="008D1C95" w:rsidRDefault="008D1C95" w:rsidP="008D1C95">
      <w:pPr>
        <w:contextualSpacing/>
        <w:rPr>
          <w:rFonts w:ascii="Arial" w:hAnsi="Arial" w:cs="Arial"/>
          <w:b/>
          <w:bCs/>
          <w:sz w:val="48"/>
          <w:szCs w:val="48"/>
        </w:rPr>
      </w:pPr>
      <w:r w:rsidRPr="008D1C95">
        <w:rPr>
          <w:rFonts w:ascii="Arial" w:hAnsi="Arial" w:cs="Arial"/>
          <w:b/>
          <w:bCs/>
          <w:sz w:val="48"/>
          <w:szCs w:val="48"/>
        </w:rPr>
        <w:t>Michael Binder</w:t>
      </w:r>
    </w:p>
    <w:p w14:paraId="5A4A3D85" w14:textId="6D26EADC" w:rsidR="008D1C95" w:rsidRDefault="008D1C95" w:rsidP="008D1C95">
      <w:pPr>
        <w:contextualSpacing/>
        <w:rPr>
          <w:rFonts w:ascii="Arial" w:hAnsi="Arial" w:cs="Arial"/>
        </w:rPr>
      </w:pPr>
    </w:p>
    <w:p w14:paraId="090CE812" w14:textId="65E62DD0" w:rsidR="008D1C95" w:rsidRDefault="008D1C95" w:rsidP="008D1C95">
      <w:pPr>
        <w:contextualSpacing/>
        <w:rPr>
          <w:rFonts w:ascii="Arial" w:hAnsi="Arial" w:cs="Arial"/>
        </w:rPr>
      </w:pPr>
      <w:r>
        <w:rPr>
          <w:rFonts w:ascii="Arial" w:hAnsi="Arial" w:cs="Arial"/>
        </w:rPr>
        <w:t>Geboren am (unbekannt)</w:t>
      </w:r>
    </w:p>
    <w:p w14:paraId="72ABB4E4" w14:textId="64526875" w:rsidR="008D1C95" w:rsidRDefault="008D1C95" w:rsidP="008D1C95">
      <w:pPr>
        <w:contextualSpacing/>
        <w:rPr>
          <w:rFonts w:ascii="Arial" w:hAnsi="Arial" w:cs="Arial"/>
        </w:rPr>
      </w:pPr>
    </w:p>
    <w:p w14:paraId="487E4FA8" w14:textId="77777777" w:rsidR="00B4160D" w:rsidRDefault="00B4160D" w:rsidP="008D1C95">
      <w:pPr>
        <w:contextualSpacing/>
        <w:rPr>
          <w:rFonts w:ascii="Arial" w:hAnsi="Arial" w:cs="Arial"/>
        </w:rPr>
      </w:pPr>
    </w:p>
    <w:p w14:paraId="317FCC80" w14:textId="0ED50AA4" w:rsidR="00B4160D" w:rsidRDefault="00B4160D" w:rsidP="008D1C95">
      <w:pPr>
        <w:contextualSpacing/>
        <w:rPr>
          <w:rFonts w:ascii="Arial" w:hAnsi="Arial" w:cs="Arial"/>
        </w:rPr>
      </w:pPr>
    </w:p>
    <w:p w14:paraId="1E05FBA3" w14:textId="7BD638EA" w:rsidR="00B4160D" w:rsidRPr="00B4160D" w:rsidRDefault="00B4160D" w:rsidP="00B4160D">
      <w:pPr>
        <w:contextualSpacing/>
        <w:jc w:val="center"/>
        <w:rPr>
          <w:rFonts w:ascii="Arial" w:hAnsi="Arial" w:cs="Arial"/>
          <w:b/>
          <w:bCs/>
          <w:sz w:val="40"/>
          <w:szCs w:val="40"/>
          <w:u w:val="single"/>
        </w:rPr>
      </w:pPr>
      <w:r w:rsidRPr="00B4160D">
        <w:rPr>
          <w:rFonts w:ascii="Arial" w:hAnsi="Arial" w:cs="Arial"/>
          <w:b/>
          <w:bCs/>
          <w:sz w:val="40"/>
          <w:szCs w:val="40"/>
          <w:u w:val="single"/>
        </w:rPr>
        <w:t>Spielzeit 2023 / 24</w:t>
      </w:r>
    </w:p>
    <w:p w14:paraId="18CFAEE4" w14:textId="77777777" w:rsidR="00B4160D" w:rsidRDefault="00B4160D" w:rsidP="008D1C95">
      <w:pPr>
        <w:contextualSpacing/>
        <w:rPr>
          <w:rFonts w:ascii="Arial" w:hAnsi="Arial" w:cs="Arial"/>
        </w:rPr>
      </w:pPr>
    </w:p>
    <w:p w14:paraId="5531C704" w14:textId="77777777" w:rsidR="008D1C95" w:rsidRPr="00642BB0" w:rsidRDefault="008D1C95" w:rsidP="008D1C95">
      <w:pPr>
        <w:contextualSpacing/>
        <w:rPr>
          <w:rFonts w:ascii="Arial" w:hAnsi="Arial" w:cs="Arial"/>
        </w:rPr>
      </w:pPr>
    </w:p>
    <w:p w14:paraId="6B3BFFDF" w14:textId="77777777" w:rsidR="008D1C95" w:rsidRPr="00E67364" w:rsidRDefault="008D1C95" w:rsidP="008D1C95">
      <w:pPr>
        <w:contextualSpacing/>
        <w:rPr>
          <w:rFonts w:ascii="Arial" w:hAnsi="Arial" w:cs="Arial"/>
          <w:b/>
          <w:bCs/>
          <w:sz w:val="32"/>
          <w:szCs w:val="32"/>
        </w:rPr>
      </w:pPr>
      <w:bookmarkStart w:id="0" w:name="_Hlk142258116"/>
      <w:r w:rsidRPr="00E67364">
        <w:rPr>
          <w:rFonts w:ascii="Arial" w:hAnsi="Arial" w:cs="Arial"/>
          <w:b/>
          <w:bCs/>
          <w:sz w:val="32"/>
          <w:szCs w:val="32"/>
        </w:rPr>
        <w:t>6. August 2023</w:t>
      </w:r>
    </w:p>
    <w:p w14:paraId="77D4055F" w14:textId="77777777" w:rsidR="008D1C95" w:rsidRPr="00E67364" w:rsidRDefault="008D1C95" w:rsidP="008D1C95">
      <w:pPr>
        <w:contextualSpacing/>
        <w:rPr>
          <w:rFonts w:ascii="Arial" w:hAnsi="Arial" w:cs="Arial"/>
        </w:rPr>
      </w:pPr>
    </w:p>
    <w:p w14:paraId="1BDEF4FD" w14:textId="77777777" w:rsidR="008D1C95" w:rsidRPr="00042D03" w:rsidRDefault="008D1C95" w:rsidP="008D1C95">
      <w:pPr>
        <w:contextualSpacing/>
        <w:rPr>
          <w:rFonts w:ascii="Arial" w:hAnsi="Arial" w:cs="Arial"/>
          <w:color w:val="000000" w:themeColor="text1"/>
        </w:rPr>
      </w:pPr>
      <w:r w:rsidRPr="00E67364">
        <w:rPr>
          <w:rFonts w:ascii="Arial" w:hAnsi="Arial" w:cs="Arial"/>
        </w:rPr>
        <w:t xml:space="preserve">Am 1. Spieltag der Kreisliga B Berg, Staffel 3 trennte sich der </w:t>
      </w:r>
      <w:r w:rsidRPr="00042D03">
        <w:rPr>
          <w:rFonts w:ascii="Arial" w:hAnsi="Arial" w:cs="Arial"/>
          <w:color w:val="000000" w:themeColor="text1"/>
        </w:rPr>
        <w:t xml:space="preserve">BV 09 Drabenderhöhe auf heimischen Platz von der </w:t>
      </w:r>
      <w:r w:rsidRPr="008D1C95">
        <w:rPr>
          <w:rFonts w:ascii="Arial" w:hAnsi="Arial" w:cs="Arial"/>
          <w:b/>
          <w:bCs/>
          <w:color w:val="0000FF"/>
        </w:rPr>
        <w:t>SG Holpe-</w:t>
      </w:r>
      <w:proofErr w:type="spellStart"/>
      <w:r w:rsidRPr="008D1C95">
        <w:rPr>
          <w:rFonts w:ascii="Arial" w:hAnsi="Arial" w:cs="Arial"/>
          <w:b/>
          <w:bCs/>
          <w:color w:val="0000FF"/>
        </w:rPr>
        <w:t>Wallerhausen</w:t>
      </w:r>
      <w:proofErr w:type="spellEnd"/>
      <w:r w:rsidRPr="008D1C95">
        <w:rPr>
          <w:rFonts w:ascii="Arial" w:hAnsi="Arial" w:cs="Arial"/>
          <w:color w:val="0000FF"/>
        </w:rPr>
        <w:t xml:space="preserve"> </w:t>
      </w:r>
      <w:r w:rsidRPr="00042D03">
        <w:rPr>
          <w:rFonts w:ascii="Arial" w:hAnsi="Arial" w:cs="Arial"/>
          <w:color w:val="000000" w:themeColor="text1"/>
        </w:rPr>
        <w:t>mit einem 2:2 Unentschieden, Halbzeitstand 1:0.</w:t>
      </w:r>
    </w:p>
    <w:p w14:paraId="536961E7" w14:textId="0A49CAA6" w:rsidR="008D1C95" w:rsidRPr="00042D03" w:rsidRDefault="00B4160D" w:rsidP="008D1C95">
      <w:pPr>
        <w:contextualSpacing/>
        <w:rPr>
          <w:rFonts w:ascii="Arial" w:hAnsi="Arial" w:cs="Arial"/>
          <w:color w:val="000000" w:themeColor="text1"/>
        </w:rPr>
      </w:pPr>
      <w:r>
        <w:rPr>
          <w:rFonts w:ascii="Arial" w:hAnsi="Arial" w:cs="Arial"/>
          <w:color w:val="000000" w:themeColor="text1"/>
        </w:rPr>
        <w:t>[…]</w:t>
      </w:r>
    </w:p>
    <w:p w14:paraId="0CDDCC83" w14:textId="77777777" w:rsidR="008D1C95" w:rsidRPr="00E67364" w:rsidRDefault="008D1C95" w:rsidP="008D1C95">
      <w:pPr>
        <w:pStyle w:val="KeinLeerraum"/>
        <w:spacing w:before="0" w:beforeAutospacing="0" w:after="0" w:afterAutospacing="0"/>
        <w:contextualSpacing/>
        <w:rPr>
          <w:rFonts w:ascii="Arial" w:hAnsi="Arial" w:cs="Arial"/>
        </w:rPr>
      </w:pPr>
      <w:r w:rsidRPr="00042D03">
        <w:rPr>
          <w:rFonts w:ascii="Arial" w:hAnsi="Arial" w:cs="Arial"/>
          <w:color w:val="000000" w:themeColor="text1"/>
        </w:rPr>
        <w:t xml:space="preserve">Die Hausherren machten vor allem in Hälfte eins mehr fürs Spiel, waren dabei aber nicht zwingend genug und führten zur Pause durch ein Tor von Dominik </w:t>
      </w:r>
      <w:proofErr w:type="spellStart"/>
      <w:r w:rsidRPr="00042D03">
        <w:rPr>
          <w:rFonts w:ascii="Arial" w:hAnsi="Arial" w:cs="Arial"/>
          <w:color w:val="000000" w:themeColor="text1"/>
        </w:rPr>
        <w:t>Lörintz</w:t>
      </w:r>
      <w:proofErr w:type="spellEnd"/>
      <w:r w:rsidRPr="00642BB0">
        <w:rPr>
          <w:rFonts w:ascii="Arial" w:hAnsi="Arial" w:cs="Arial"/>
          <w:color w:val="FF0000"/>
        </w:rPr>
        <w:t xml:space="preserve"> </w:t>
      </w:r>
      <w:r w:rsidRPr="00E67364">
        <w:rPr>
          <w:rFonts w:ascii="Arial" w:hAnsi="Arial" w:cs="Arial"/>
        </w:rPr>
        <w:t xml:space="preserve">nur mit 1:0. So blieb die Partie lange offen, Sven Achenbach sorgte für den Ausgleich, Tobias Witte für die erneute BV-Führung. Nahezu mit der letzten Aktion kamen die Gäste durch Maximilian Hombach doch noch zu einem nicht unverdienten Punktgewinn. </w:t>
      </w:r>
    </w:p>
    <w:p w14:paraId="33FB7F27" w14:textId="29C630A1" w:rsidR="008D1C95" w:rsidRPr="00E67364" w:rsidRDefault="00B4160D" w:rsidP="008D1C95">
      <w:pPr>
        <w:pStyle w:val="KeinLeerraum"/>
        <w:spacing w:before="0" w:beforeAutospacing="0" w:after="0" w:afterAutospacing="0"/>
        <w:contextualSpacing/>
        <w:rPr>
          <w:rFonts w:ascii="Arial" w:hAnsi="Arial" w:cs="Arial"/>
        </w:rPr>
      </w:pPr>
      <w:r>
        <w:rPr>
          <w:rFonts w:ascii="Arial" w:hAnsi="Arial" w:cs="Arial"/>
        </w:rPr>
        <w:t>[…]</w:t>
      </w:r>
    </w:p>
    <w:p w14:paraId="5249D289" w14:textId="77777777" w:rsidR="008D1C95" w:rsidRPr="00E67364" w:rsidRDefault="008D1C95" w:rsidP="008D1C95">
      <w:pPr>
        <w:pStyle w:val="KeinLeerraum"/>
        <w:spacing w:before="0" w:beforeAutospacing="0" w:after="0" w:afterAutospacing="0"/>
        <w:contextualSpacing/>
        <w:rPr>
          <w:rFonts w:ascii="Arial" w:hAnsi="Arial" w:cs="Arial"/>
        </w:rPr>
      </w:pPr>
      <w:r w:rsidRPr="00E67364">
        <w:rPr>
          <w:rFonts w:ascii="Arial" w:hAnsi="Arial" w:cs="Arial"/>
        </w:rPr>
        <w:t>Sein Ligadebüt als neuer Cheftrainer von Drabenderhöhe konnte Malte Klein nicht mit einem Sieg krönen. „</w:t>
      </w:r>
      <w:r w:rsidRPr="00E67364">
        <w:rPr>
          <w:rFonts w:ascii="Arial" w:hAnsi="Arial" w:cs="Arial"/>
          <w:i/>
          <w:iCs/>
        </w:rPr>
        <w:t>Alles in allem waren es heute zwei verschenkte Punkte, denn wir hatten in meinen Augen mehr vom Spiel</w:t>
      </w:r>
      <w:r w:rsidRPr="00E67364">
        <w:rPr>
          <w:rFonts w:ascii="Arial" w:hAnsi="Arial" w:cs="Arial"/>
        </w:rPr>
        <w:t xml:space="preserve">“, ärgerte sich Klein. </w:t>
      </w:r>
    </w:p>
    <w:p w14:paraId="751EA3AA" w14:textId="77777777" w:rsidR="008D1C95" w:rsidRPr="00E67364" w:rsidRDefault="008D1C95" w:rsidP="008D1C95">
      <w:pPr>
        <w:pStyle w:val="KeinLeerraum"/>
        <w:spacing w:before="0" w:beforeAutospacing="0" w:after="0" w:afterAutospacing="0"/>
        <w:contextualSpacing/>
        <w:rPr>
          <w:rFonts w:ascii="Arial" w:hAnsi="Arial" w:cs="Arial"/>
        </w:rPr>
      </w:pPr>
      <w:r w:rsidRPr="00E67364">
        <w:rPr>
          <w:rFonts w:ascii="Arial" w:hAnsi="Arial" w:cs="Arial"/>
        </w:rPr>
        <w:t>„</w:t>
      </w:r>
      <w:r w:rsidRPr="00E67364">
        <w:rPr>
          <w:rFonts w:ascii="Arial" w:hAnsi="Arial" w:cs="Arial"/>
          <w:i/>
          <w:iCs/>
        </w:rPr>
        <w:t>Wir haben uns zunächst schwergetan, aber nach der Pause, wo wir umgestellt haben, lief es wesentlich besser</w:t>
      </w:r>
      <w:r w:rsidRPr="00E67364">
        <w:rPr>
          <w:rFonts w:ascii="Arial" w:hAnsi="Arial" w:cs="Arial"/>
        </w:rPr>
        <w:t xml:space="preserve">“, meinte SG-Torwarttrainer </w:t>
      </w:r>
      <w:r w:rsidRPr="008D1C95">
        <w:rPr>
          <w:rFonts w:ascii="Arial" w:hAnsi="Arial" w:cs="Arial"/>
          <w:b/>
          <w:bCs/>
          <w:color w:val="FF0000"/>
        </w:rPr>
        <w:t>Michael Binder</w:t>
      </w:r>
      <w:r w:rsidRPr="00E67364">
        <w:rPr>
          <w:rFonts w:ascii="Arial" w:hAnsi="Arial" w:cs="Arial"/>
        </w:rPr>
        <w:t>.</w:t>
      </w:r>
    </w:p>
    <w:p w14:paraId="33799F0E" w14:textId="77777777" w:rsidR="008D1C95" w:rsidRDefault="008D1C95" w:rsidP="008D1C95">
      <w:pPr>
        <w:pStyle w:val="KeinLeerraum"/>
        <w:spacing w:before="0" w:beforeAutospacing="0" w:after="0" w:afterAutospacing="0"/>
        <w:contextualSpacing/>
        <w:rPr>
          <w:rFonts w:ascii="Arial" w:hAnsi="Arial" w:cs="Arial"/>
        </w:rPr>
      </w:pPr>
    </w:p>
    <w:bookmarkEnd w:id="0"/>
    <w:p w14:paraId="392174E0" w14:textId="334454F9" w:rsidR="008C759E" w:rsidRDefault="008C759E"/>
    <w:p w14:paraId="4D5429FD" w14:textId="77777777" w:rsidR="00B4160D" w:rsidRDefault="00B4160D" w:rsidP="00B4160D">
      <w:pPr>
        <w:contextualSpacing/>
        <w:rPr>
          <w:rFonts w:ascii="Arial" w:hAnsi="Arial" w:cs="Arial"/>
        </w:rPr>
      </w:pPr>
      <w:bookmarkStart w:id="1" w:name="_Hlk162592504"/>
    </w:p>
    <w:p w14:paraId="30DBA574" w14:textId="77777777" w:rsidR="00B4160D" w:rsidRPr="00332A50" w:rsidRDefault="00B4160D" w:rsidP="00B4160D">
      <w:pPr>
        <w:contextualSpacing/>
        <w:rPr>
          <w:rFonts w:ascii="Arial" w:hAnsi="Arial" w:cs="Arial"/>
          <w:b/>
          <w:bCs/>
          <w:sz w:val="32"/>
          <w:szCs w:val="32"/>
        </w:rPr>
      </w:pPr>
      <w:r w:rsidRPr="00332A50">
        <w:rPr>
          <w:rFonts w:ascii="Arial" w:hAnsi="Arial" w:cs="Arial"/>
          <w:b/>
          <w:bCs/>
          <w:sz w:val="32"/>
          <w:szCs w:val="32"/>
        </w:rPr>
        <w:t>28. März 2024</w:t>
      </w:r>
    </w:p>
    <w:p w14:paraId="7567251C" w14:textId="77777777" w:rsidR="00B4160D" w:rsidRPr="00332A50" w:rsidRDefault="00B4160D" w:rsidP="00B4160D">
      <w:pPr>
        <w:contextualSpacing/>
        <w:rPr>
          <w:rFonts w:ascii="Arial" w:hAnsi="Arial" w:cs="Arial"/>
        </w:rPr>
      </w:pPr>
    </w:p>
    <w:p w14:paraId="11079870" w14:textId="77777777" w:rsidR="00B4160D" w:rsidRDefault="00B4160D" w:rsidP="00B4160D">
      <w:pPr>
        <w:contextualSpacing/>
        <w:rPr>
          <w:rFonts w:ascii="Arial" w:hAnsi="Arial" w:cs="Arial"/>
        </w:rPr>
      </w:pPr>
      <w:r w:rsidRPr="00332A50">
        <w:rPr>
          <w:rFonts w:ascii="Arial" w:hAnsi="Arial" w:cs="Arial"/>
        </w:rPr>
        <w:t xml:space="preserve">Die </w:t>
      </w:r>
      <w:r w:rsidRPr="00332A50">
        <w:rPr>
          <w:rFonts w:ascii="Arial" w:hAnsi="Arial" w:cs="Arial"/>
          <w:b/>
          <w:bCs/>
          <w:color w:val="0000FF"/>
        </w:rPr>
        <w:t>SG Holpe-</w:t>
      </w:r>
      <w:proofErr w:type="spellStart"/>
      <w:r w:rsidRPr="00332A50">
        <w:rPr>
          <w:rFonts w:ascii="Arial" w:hAnsi="Arial" w:cs="Arial"/>
          <w:b/>
          <w:bCs/>
          <w:color w:val="0000FF"/>
        </w:rPr>
        <w:t>Wallerhausen</w:t>
      </w:r>
      <w:proofErr w:type="spellEnd"/>
      <w:r w:rsidRPr="00332A50">
        <w:rPr>
          <w:rFonts w:ascii="Arial" w:hAnsi="Arial" w:cs="Arial"/>
          <w:color w:val="0000FF"/>
        </w:rPr>
        <w:t xml:space="preserve"> </w:t>
      </w:r>
      <w:r w:rsidRPr="00332A50">
        <w:rPr>
          <w:rFonts w:ascii="Arial" w:hAnsi="Arial" w:cs="Arial"/>
        </w:rPr>
        <w:t>hat erste wichtige Weichen im Trainer- und Betreuerteam der 1. und 2. Mannschaft für die Saison 2024/25 gestellt. Die Erstvertretung des B-Ligisten wird weiterhin von Spielertrainer Andreas Schmidt trainiert, der bisherige Co-Trainer Lukas Jakobi wird diesen Posten indes aufgeben und neuer Chefcoach der Zweitvertretung der SG in der Kreisliga C, die er von Jürgen Reifenrath übernimmt.</w:t>
      </w:r>
      <w:r w:rsidRPr="00332A50">
        <w:rPr>
          <w:rFonts w:ascii="Arial" w:hAnsi="Arial" w:cs="Arial"/>
        </w:rPr>
        <w:br/>
      </w:r>
      <w:r>
        <w:rPr>
          <w:rFonts w:ascii="Arial" w:hAnsi="Arial" w:cs="Arial"/>
        </w:rPr>
        <w:t>[…]</w:t>
      </w:r>
      <w:r w:rsidRPr="00332A50">
        <w:rPr>
          <w:rFonts w:ascii="Arial" w:hAnsi="Arial" w:cs="Arial"/>
        </w:rPr>
        <w:br/>
        <w:t>„</w:t>
      </w:r>
      <w:r w:rsidRPr="00332A50">
        <w:rPr>
          <w:rFonts w:ascii="Arial" w:hAnsi="Arial" w:cs="Arial"/>
          <w:i/>
          <w:iCs/>
        </w:rPr>
        <w:t>Wir sind mit der Arbeit von Andreas und Lukas mehr als zufrieden und freuen uns daher umso mehr, dass uns beide erhalten bleiben und wir gemeinsam mit Lukas den nächsten Schritt seiner Trainerkarriere gehen können. Auch sind wir Jürgen Reifenrath dankbar dafür, dass er die 2. Mannschaft nach dem überraschenden Weggang von Mauro Caputo interimsweise übernommen hat und sogar noch eine Spielzeit drangehangen hat</w:t>
      </w:r>
      <w:r w:rsidRPr="00332A50">
        <w:rPr>
          <w:rFonts w:ascii="Arial" w:hAnsi="Arial" w:cs="Arial"/>
        </w:rPr>
        <w:t xml:space="preserve">“, erklärt der sportlicher Leiter der SG, </w:t>
      </w:r>
      <w:r w:rsidRPr="00B4160D">
        <w:rPr>
          <w:rFonts w:ascii="Arial" w:hAnsi="Arial" w:cs="Arial"/>
          <w:b/>
          <w:bCs/>
          <w:color w:val="FF0000"/>
        </w:rPr>
        <w:t>Michael Binder</w:t>
      </w:r>
      <w:r w:rsidRPr="00332A50">
        <w:rPr>
          <w:rFonts w:ascii="Arial" w:hAnsi="Arial" w:cs="Arial"/>
        </w:rPr>
        <w:t>.</w:t>
      </w:r>
      <w:r w:rsidRPr="00332A50">
        <w:rPr>
          <w:rFonts w:ascii="Arial" w:hAnsi="Arial" w:cs="Arial"/>
        </w:rPr>
        <w:br/>
      </w:r>
      <w:r>
        <w:rPr>
          <w:rFonts w:ascii="Arial" w:hAnsi="Arial" w:cs="Arial"/>
        </w:rPr>
        <w:t>[…]</w:t>
      </w:r>
      <w:r w:rsidRPr="00332A50">
        <w:rPr>
          <w:rFonts w:ascii="Arial" w:hAnsi="Arial" w:cs="Arial"/>
        </w:rPr>
        <w:br/>
        <w:t xml:space="preserve">Während für die freigewordene Stelle des Co-Trainers der 1. Mannschaft derzeit noch externe sowie interne Möglichkeiten sondiert werden, wird Schmidt weiterhin </w:t>
      </w:r>
      <w:r w:rsidRPr="00332A50">
        <w:rPr>
          <w:rFonts w:ascii="Arial" w:hAnsi="Arial" w:cs="Arial"/>
        </w:rPr>
        <w:lastRenderedPageBreak/>
        <w:t xml:space="preserve">von Michael Binder (Torwarttrainer) und dem </w:t>
      </w:r>
      <w:proofErr w:type="spellStart"/>
      <w:r w:rsidRPr="00332A50">
        <w:rPr>
          <w:rFonts w:ascii="Arial" w:hAnsi="Arial" w:cs="Arial"/>
        </w:rPr>
        <w:t>Holper</w:t>
      </w:r>
      <w:proofErr w:type="spellEnd"/>
      <w:r w:rsidRPr="00332A50">
        <w:rPr>
          <w:rFonts w:ascii="Arial" w:hAnsi="Arial" w:cs="Arial"/>
        </w:rPr>
        <w:t xml:space="preserve"> Urgestein Helmuth Wirths (Torwarttrainer und Betreuer) unterstützt. </w:t>
      </w:r>
    </w:p>
    <w:p w14:paraId="6B6FBE80" w14:textId="77777777" w:rsidR="00B4160D" w:rsidRPr="00332A50" w:rsidRDefault="00B4160D" w:rsidP="00B4160D">
      <w:pPr>
        <w:contextualSpacing/>
        <w:rPr>
          <w:rFonts w:ascii="Arial" w:hAnsi="Arial" w:cs="Arial"/>
        </w:rPr>
      </w:pPr>
      <w:r w:rsidRPr="00332A50">
        <w:rPr>
          <w:rFonts w:ascii="Arial" w:hAnsi="Arial" w:cs="Arial"/>
        </w:rPr>
        <w:t xml:space="preserve">Bei der 2. Mannschaft werden Matthias Fuhr (Co-Trainer) und Marc </w:t>
      </w:r>
      <w:proofErr w:type="spellStart"/>
      <w:r w:rsidRPr="00332A50">
        <w:rPr>
          <w:rFonts w:ascii="Arial" w:hAnsi="Arial" w:cs="Arial"/>
        </w:rPr>
        <w:t>Weesbach</w:t>
      </w:r>
      <w:proofErr w:type="spellEnd"/>
      <w:r w:rsidRPr="00332A50">
        <w:rPr>
          <w:rFonts w:ascii="Arial" w:hAnsi="Arial" w:cs="Arial"/>
        </w:rPr>
        <w:t xml:space="preserve"> (Betreuer) ihre Tätigkeiten fortsetzen.</w:t>
      </w:r>
    </w:p>
    <w:p w14:paraId="38EC2F15" w14:textId="77777777" w:rsidR="00B4160D" w:rsidRPr="00332A50" w:rsidRDefault="00B4160D" w:rsidP="00B4160D">
      <w:pPr>
        <w:contextualSpacing/>
        <w:rPr>
          <w:rFonts w:ascii="Arial" w:hAnsi="Arial" w:cs="Arial"/>
        </w:rPr>
      </w:pPr>
    </w:p>
    <w:bookmarkEnd w:id="1"/>
    <w:p w14:paraId="5F7CAF0B" w14:textId="77777777" w:rsidR="00B4160D" w:rsidRDefault="00B4160D"/>
    <w:sectPr w:rsidR="00B41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9E"/>
    <w:rsid w:val="008C759E"/>
    <w:rsid w:val="008D1C95"/>
    <w:rsid w:val="00B41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2A26"/>
  <w15:chartTrackingRefBased/>
  <w15:docId w15:val="{994EA06B-7299-41AB-9FB5-59A15E14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C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8D1C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2046</Characters>
  <Application>Microsoft Office Word</Application>
  <DocSecurity>0</DocSecurity>
  <Lines>17</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2023-08-06T22:02:00Z</dcterms:created>
  <dcterms:modified xsi:type="dcterms:W3CDTF">2024-03-29T07:44:00Z</dcterms:modified>
</cp:coreProperties>
</file>