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3049FC" w:rsidRDefault="006A25E6" w:rsidP="003049FC">
      <w:pPr>
        <w:contextualSpacing/>
        <w:rPr>
          <w:rFonts w:ascii="Arial" w:hAnsi="Arial" w:cs="Arial"/>
        </w:rPr>
      </w:pPr>
    </w:p>
    <w:p w:rsidR="003049FC" w:rsidRPr="003049FC" w:rsidRDefault="003049FC" w:rsidP="003049FC">
      <w:pPr>
        <w:contextualSpacing/>
        <w:rPr>
          <w:rFonts w:ascii="Arial" w:hAnsi="Arial" w:cs="Arial"/>
          <w:b/>
          <w:sz w:val="40"/>
          <w:szCs w:val="40"/>
        </w:rPr>
      </w:pPr>
      <w:r w:rsidRPr="003049FC">
        <w:rPr>
          <w:rFonts w:ascii="Arial" w:hAnsi="Arial" w:cs="Arial"/>
          <w:b/>
          <w:sz w:val="40"/>
          <w:szCs w:val="40"/>
        </w:rPr>
        <w:t xml:space="preserve">Michael </w:t>
      </w:r>
      <w:proofErr w:type="spellStart"/>
      <w:r w:rsidRPr="003049FC">
        <w:rPr>
          <w:rFonts w:ascii="Arial" w:hAnsi="Arial" w:cs="Arial"/>
          <w:b/>
          <w:sz w:val="40"/>
          <w:szCs w:val="40"/>
        </w:rPr>
        <w:t>Eiteneuer</w:t>
      </w:r>
      <w:proofErr w:type="spellEnd"/>
    </w:p>
    <w:p w:rsidR="003049FC" w:rsidRPr="003049FC" w:rsidRDefault="003049FC" w:rsidP="003049FC">
      <w:pPr>
        <w:contextualSpacing/>
        <w:rPr>
          <w:rFonts w:ascii="Arial" w:hAnsi="Arial" w:cs="Arial"/>
          <w:b/>
        </w:rPr>
      </w:pPr>
    </w:p>
    <w:p w:rsidR="003049FC" w:rsidRPr="003049FC" w:rsidRDefault="003049FC" w:rsidP="003049FC">
      <w:pPr>
        <w:contextualSpacing/>
        <w:rPr>
          <w:rFonts w:ascii="Arial" w:hAnsi="Arial" w:cs="Arial"/>
          <w:b/>
        </w:rPr>
      </w:pPr>
    </w:p>
    <w:p w:rsidR="003049FC" w:rsidRPr="003049FC" w:rsidRDefault="003049FC" w:rsidP="003049FC">
      <w:pPr>
        <w:contextualSpacing/>
        <w:rPr>
          <w:rFonts w:ascii="Arial" w:hAnsi="Arial" w:cs="Arial"/>
          <w:b/>
        </w:rPr>
      </w:pPr>
    </w:p>
    <w:p w:rsidR="003049FC" w:rsidRPr="003049FC" w:rsidRDefault="003049FC" w:rsidP="003049FC">
      <w:pPr>
        <w:contextualSpacing/>
        <w:rPr>
          <w:rFonts w:ascii="Arial" w:hAnsi="Arial" w:cs="Arial"/>
          <w:b/>
        </w:rPr>
      </w:pPr>
      <w:r w:rsidRPr="003049FC">
        <w:rPr>
          <w:rFonts w:ascii="Arial" w:hAnsi="Arial" w:cs="Arial"/>
          <w:b/>
        </w:rPr>
        <w:t>2011 / 12</w:t>
      </w:r>
    </w:p>
    <w:p w:rsidR="003049FC" w:rsidRPr="003049FC" w:rsidRDefault="003049FC" w:rsidP="003049FC">
      <w:pPr>
        <w:contextualSpacing/>
        <w:rPr>
          <w:rFonts w:ascii="Arial" w:hAnsi="Arial" w:cs="Arial"/>
        </w:rPr>
      </w:pPr>
      <w:r w:rsidRPr="003049FC">
        <w:rPr>
          <w:rFonts w:ascii="Arial" w:hAnsi="Arial" w:cs="Arial"/>
        </w:rPr>
        <w:t>10. November 2011</w:t>
      </w:r>
    </w:p>
    <w:p w:rsidR="003049FC" w:rsidRPr="003049FC" w:rsidRDefault="003049FC" w:rsidP="003049FC">
      <w:pPr>
        <w:contextualSpacing/>
        <w:rPr>
          <w:rFonts w:ascii="Arial" w:hAnsi="Arial" w:cs="Arial"/>
        </w:rPr>
      </w:pPr>
      <w:r w:rsidRPr="003049FC">
        <w:rPr>
          <w:rFonts w:ascii="Arial" w:hAnsi="Arial" w:cs="Arial"/>
        </w:rPr>
        <w:t>Auf der ersten ordentlichen Jahreshauptversammlung des SSV Wildbergerhütte-</w:t>
      </w:r>
      <w:proofErr w:type="spellStart"/>
      <w:r w:rsidRPr="003049FC">
        <w:rPr>
          <w:rFonts w:ascii="Arial" w:hAnsi="Arial" w:cs="Arial"/>
        </w:rPr>
        <w:t>Odenspiel</w:t>
      </w:r>
      <w:proofErr w:type="spellEnd"/>
      <w:r w:rsidRPr="003049FC">
        <w:rPr>
          <w:rFonts w:ascii="Arial" w:hAnsi="Arial" w:cs="Arial"/>
        </w:rPr>
        <w:t xml:space="preserve"> steht vor allem die Wahl des ersten gemeinsamen Vorstands auf der Tagesordnung. Die 61 anwesenden Mitglieder wählen Dietmar Weller zum 1. Vorsitzenden, Stellvertreter sind Ludger Müller aus Wildbergerhütte und Jürgen </w:t>
      </w:r>
      <w:proofErr w:type="spellStart"/>
      <w:r w:rsidRPr="003049FC">
        <w:rPr>
          <w:rFonts w:ascii="Arial" w:hAnsi="Arial" w:cs="Arial"/>
        </w:rPr>
        <w:t>Seynsche</w:t>
      </w:r>
      <w:proofErr w:type="spellEnd"/>
      <w:r w:rsidRPr="003049FC">
        <w:rPr>
          <w:rFonts w:ascii="Arial" w:hAnsi="Arial" w:cs="Arial"/>
        </w:rPr>
        <w:t xml:space="preserve"> aus </w:t>
      </w:r>
      <w:proofErr w:type="spellStart"/>
      <w:r w:rsidRPr="003049FC">
        <w:rPr>
          <w:rFonts w:ascii="Arial" w:hAnsi="Arial" w:cs="Arial"/>
        </w:rPr>
        <w:t>Odenspiel</w:t>
      </w:r>
      <w:proofErr w:type="spellEnd"/>
      <w:r w:rsidRPr="003049FC">
        <w:rPr>
          <w:rFonts w:ascii="Arial" w:hAnsi="Arial" w:cs="Arial"/>
        </w:rPr>
        <w:t xml:space="preserve">, der auch das Amt des Geschäftsführers inne hat. Zum Kassenwart wird Michael </w:t>
      </w:r>
      <w:proofErr w:type="spellStart"/>
      <w:r w:rsidRPr="003049FC">
        <w:rPr>
          <w:rFonts w:ascii="Arial" w:hAnsi="Arial" w:cs="Arial"/>
        </w:rPr>
        <w:t>Eiteneuer</w:t>
      </w:r>
      <w:proofErr w:type="spellEnd"/>
      <w:r w:rsidRPr="003049FC">
        <w:rPr>
          <w:rFonts w:ascii="Arial" w:hAnsi="Arial" w:cs="Arial"/>
        </w:rPr>
        <w:t xml:space="preserve"> gewählt.</w:t>
      </w:r>
    </w:p>
    <w:p w:rsidR="003049FC" w:rsidRPr="003049FC" w:rsidRDefault="003049FC" w:rsidP="003049FC">
      <w:pPr>
        <w:contextualSpacing/>
        <w:rPr>
          <w:rFonts w:ascii="Arial" w:hAnsi="Arial" w:cs="Arial"/>
        </w:rPr>
      </w:pPr>
    </w:p>
    <w:p w:rsidR="003049FC" w:rsidRDefault="003049FC"/>
    <w:sectPr w:rsidR="003049F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9FC"/>
    <w:rsid w:val="003049FC"/>
    <w:rsid w:val="006A25E6"/>
    <w:rsid w:val="006B6808"/>
    <w:rsid w:val="00E1731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2011-11-21T01:44:00Z</dcterms:created>
  <dcterms:modified xsi:type="dcterms:W3CDTF">2011-11-21T01:45:00Z</dcterms:modified>
</cp:coreProperties>
</file>