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31" w:rsidRPr="00A353C8" w:rsidRDefault="007D0031" w:rsidP="007D0031">
      <w:pPr>
        <w:contextualSpacing/>
        <w:rPr>
          <w:rFonts w:ascii="Arial" w:hAnsi="Arial" w:cs="Arial"/>
        </w:rPr>
      </w:pPr>
    </w:p>
    <w:p w:rsidR="007D0031" w:rsidRPr="00A97E50" w:rsidRDefault="00D562CF" w:rsidP="00A97E50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A97E50">
        <w:rPr>
          <w:rFonts w:ascii="Arial" w:hAnsi="Arial" w:cs="Arial"/>
          <w:b/>
          <w:sz w:val="72"/>
          <w:szCs w:val="40"/>
        </w:rPr>
        <w:t>Uwe</w:t>
      </w:r>
      <w:r w:rsidR="007D0031" w:rsidRPr="00A97E50">
        <w:rPr>
          <w:rFonts w:ascii="Arial" w:hAnsi="Arial" w:cs="Arial"/>
          <w:b/>
          <w:sz w:val="72"/>
          <w:szCs w:val="40"/>
        </w:rPr>
        <w:t xml:space="preserve"> Friedrichs</w:t>
      </w:r>
    </w:p>
    <w:p w:rsidR="007D0031" w:rsidRPr="00A97E50" w:rsidRDefault="007D0031" w:rsidP="007D0031">
      <w:pPr>
        <w:contextualSpacing/>
        <w:rPr>
          <w:rFonts w:ascii="Arial" w:hAnsi="Arial" w:cs="Arial"/>
          <w:b/>
          <w:sz w:val="24"/>
          <w:szCs w:val="24"/>
        </w:rPr>
      </w:pPr>
    </w:p>
    <w:p w:rsidR="007D0031" w:rsidRPr="00A97E50" w:rsidRDefault="007D0031" w:rsidP="007D0031">
      <w:pPr>
        <w:contextualSpacing/>
        <w:rPr>
          <w:rFonts w:ascii="Arial" w:hAnsi="Arial" w:cs="Arial"/>
          <w:b/>
          <w:sz w:val="24"/>
          <w:szCs w:val="24"/>
        </w:rPr>
      </w:pPr>
    </w:p>
    <w:p w:rsidR="007D0031" w:rsidRPr="00A97E50" w:rsidRDefault="007D0031" w:rsidP="007D0031">
      <w:pPr>
        <w:contextualSpacing/>
        <w:rPr>
          <w:rFonts w:ascii="Arial" w:hAnsi="Arial" w:cs="Arial"/>
          <w:b/>
          <w:sz w:val="24"/>
          <w:szCs w:val="24"/>
        </w:rPr>
      </w:pPr>
    </w:p>
    <w:p w:rsidR="007D0031" w:rsidRPr="00A97E50" w:rsidRDefault="007D0031" w:rsidP="007D0031">
      <w:pPr>
        <w:contextualSpacing/>
        <w:rPr>
          <w:rFonts w:ascii="Arial" w:hAnsi="Arial" w:cs="Arial"/>
          <w:b/>
          <w:sz w:val="24"/>
          <w:szCs w:val="24"/>
        </w:rPr>
      </w:pPr>
      <w:r w:rsidRPr="00A97E50">
        <w:rPr>
          <w:rFonts w:ascii="Arial" w:hAnsi="Arial" w:cs="Arial"/>
          <w:b/>
          <w:sz w:val="24"/>
          <w:szCs w:val="24"/>
        </w:rPr>
        <w:t>1973 / 74</w:t>
      </w:r>
    </w:p>
    <w:p w:rsidR="007D0031" w:rsidRDefault="007D0031" w:rsidP="007D0031">
      <w:pPr>
        <w:contextualSpacing/>
        <w:rPr>
          <w:rFonts w:ascii="Arial" w:hAnsi="Arial" w:cs="Arial"/>
          <w:sz w:val="24"/>
          <w:szCs w:val="24"/>
        </w:rPr>
      </w:pPr>
      <w:r w:rsidRPr="00A97E50">
        <w:rPr>
          <w:rFonts w:ascii="Arial" w:hAnsi="Arial" w:cs="Arial"/>
          <w:sz w:val="24"/>
          <w:szCs w:val="24"/>
        </w:rPr>
        <w:t>Friedrichs spielt in der Reservemannschaft des SSV Homburg-Nümbrecht in der 2. Kreisklasse Oberberg, Staffel 1 (</w:t>
      </w:r>
      <w:r w:rsidRPr="00A97E50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A97E50">
        <w:rPr>
          <w:rFonts w:ascii="Arial" w:hAnsi="Arial" w:cs="Arial"/>
          <w:sz w:val="24"/>
          <w:szCs w:val="24"/>
        </w:rPr>
        <w:t>)</w:t>
      </w:r>
    </w:p>
    <w:p w:rsid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Pr="00A97E50" w:rsidRDefault="00A97E50" w:rsidP="00A97E5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97E50">
        <w:rPr>
          <w:rFonts w:ascii="Arial" w:hAnsi="Arial" w:cs="Arial"/>
          <w:b/>
          <w:sz w:val="56"/>
          <w:szCs w:val="24"/>
          <w:u w:val="single"/>
        </w:rPr>
        <w:t>Spielzeit 1974 / 75</w:t>
      </w:r>
    </w:p>
    <w:p w:rsid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Pr="00A97E50" w:rsidRDefault="00A97E50" w:rsidP="00A97E5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Friedrichs spielt beim SSV Nümbrecht in der Bezirksklasse Mittelrhein, Staffel 1 (5. Liga)</w:t>
      </w:r>
    </w:p>
    <w:p w:rsidR="007D0031" w:rsidRPr="00A97E50" w:rsidRDefault="007D0031" w:rsidP="00A97E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97E50" w:rsidRPr="00A97E50" w:rsidRDefault="00A97E50" w:rsidP="00A97E50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344185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7E50" w:rsidRPr="00A97E50" w:rsidTr="00E65E04">
        <w:tc>
          <w:tcPr>
            <w:tcW w:w="9212" w:type="dxa"/>
            <w:shd w:val="clear" w:color="auto" w:fill="auto"/>
          </w:tcPr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27. April 1975</w:t>
            </w:r>
          </w:p>
        </w:tc>
      </w:tr>
      <w:tr w:rsidR="00A97E50" w:rsidRPr="00A97E50" w:rsidTr="00E65E04">
        <w:tc>
          <w:tcPr>
            <w:tcW w:w="9212" w:type="dxa"/>
            <w:shd w:val="clear" w:color="auto" w:fill="auto"/>
          </w:tcPr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Bezirksklasse Mittelrhein, Staffel 1 (29. Spieltag)</w:t>
            </w:r>
          </w:p>
        </w:tc>
      </w:tr>
      <w:tr w:rsidR="00A97E50" w:rsidRPr="00A97E50" w:rsidTr="00E65E04">
        <w:tc>
          <w:tcPr>
            <w:tcW w:w="9212" w:type="dxa"/>
            <w:shd w:val="clear" w:color="auto" w:fill="auto"/>
          </w:tcPr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A97E50">
              <w:rPr>
                <w:rFonts w:ascii="Arial" w:hAnsi="Arial" w:cs="Arial"/>
                <w:sz w:val="24"/>
                <w:szCs w:val="24"/>
              </w:rPr>
              <w:t>Immekeppel</w:t>
            </w:r>
            <w:proofErr w:type="spellEnd"/>
            <w:r w:rsidRPr="00A97E50">
              <w:rPr>
                <w:rFonts w:ascii="Arial" w:hAnsi="Arial" w:cs="Arial"/>
                <w:sz w:val="24"/>
                <w:szCs w:val="24"/>
              </w:rPr>
              <w:t xml:space="preserve"> – SSV Nümbrecht 1:2 (0:2)</w:t>
            </w:r>
          </w:p>
        </w:tc>
      </w:tr>
      <w:tr w:rsidR="00A97E50" w:rsidRPr="00A97E50" w:rsidTr="00E65E04">
        <w:tc>
          <w:tcPr>
            <w:tcW w:w="9212" w:type="dxa"/>
            <w:shd w:val="clear" w:color="auto" w:fill="auto"/>
          </w:tcPr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E50" w:rsidRPr="00A97E50" w:rsidTr="00E65E04">
        <w:tc>
          <w:tcPr>
            <w:tcW w:w="9212" w:type="dxa"/>
            <w:shd w:val="clear" w:color="auto" w:fill="auto"/>
          </w:tcPr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7E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Reinhold Baum – Hans Otto Schröer, Lothar </w:t>
            </w:r>
            <w:proofErr w:type="spellStart"/>
            <w:r w:rsidRPr="00A97E50">
              <w:rPr>
                <w:rFonts w:ascii="Arial" w:hAnsi="Arial" w:cs="Arial"/>
                <w:color w:val="000000" w:themeColor="text1"/>
                <w:sz w:val="24"/>
                <w:szCs w:val="24"/>
              </w:rPr>
              <w:t>Rohsiepe</w:t>
            </w:r>
            <w:proofErr w:type="spellEnd"/>
            <w:r w:rsidRPr="00A97E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Arno Vorländer, Fredi Hennecken, Dietmar Dederichs, Klaus Hein, Rainer Scheffels [ab 80. Schöler], Gerd </w:t>
            </w:r>
            <w:proofErr w:type="spellStart"/>
            <w:r w:rsidRPr="00A97E50">
              <w:rPr>
                <w:rFonts w:ascii="Arial" w:hAnsi="Arial" w:cs="Arial"/>
                <w:color w:val="000000" w:themeColor="text1"/>
                <w:sz w:val="24"/>
                <w:szCs w:val="24"/>
              </w:rPr>
              <w:t>Grümer</w:t>
            </w:r>
            <w:proofErr w:type="spellEnd"/>
            <w:r w:rsidRPr="00A97E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Schneider, Holger Sohn [ab 70. </w:t>
            </w:r>
            <w:r w:rsidRPr="00A97E5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Uwe </w:t>
            </w:r>
            <w:r w:rsidRPr="00A97E50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Friedrichs</w:t>
            </w:r>
            <w:r w:rsidRPr="00A97E50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[Trainer: Fredi Hennecken]</w:t>
            </w:r>
          </w:p>
        </w:tc>
      </w:tr>
      <w:tr w:rsidR="00A97E50" w:rsidRPr="00A97E50" w:rsidTr="00E65E04">
        <w:tc>
          <w:tcPr>
            <w:tcW w:w="9212" w:type="dxa"/>
            <w:shd w:val="clear" w:color="auto" w:fill="auto"/>
          </w:tcPr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A97E50">
              <w:rPr>
                <w:rFonts w:ascii="Arial" w:hAnsi="Arial" w:cs="Arial"/>
                <w:sz w:val="24"/>
                <w:szCs w:val="24"/>
              </w:rPr>
              <w:t>Rohsiepe</w:t>
            </w:r>
            <w:proofErr w:type="spellEnd"/>
            <w:r w:rsidRPr="00A97E50">
              <w:rPr>
                <w:rFonts w:ascii="Arial" w:hAnsi="Arial" w:cs="Arial"/>
                <w:sz w:val="24"/>
                <w:szCs w:val="24"/>
              </w:rPr>
              <w:t xml:space="preserve"> (15.)</w:t>
            </w:r>
          </w:p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A97E50">
              <w:rPr>
                <w:rFonts w:ascii="Arial" w:hAnsi="Arial" w:cs="Arial"/>
                <w:sz w:val="24"/>
                <w:szCs w:val="24"/>
              </w:rPr>
              <w:t>Rohsiepe</w:t>
            </w:r>
            <w:proofErr w:type="spellEnd"/>
            <w:r w:rsidRPr="00A97E50"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:rsidR="00A97E50" w:rsidRPr="00A97E50" w:rsidRDefault="00A97E50" w:rsidP="00A97E5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1:2 (50.)</w:t>
            </w:r>
          </w:p>
        </w:tc>
      </w:tr>
    </w:tbl>
    <w:p w:rsidR="00A97E50" w:rsidRPr="00A97E50" w:rsidRDefault="00A97E50" w:rsidP="00A97E50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A97E50" w:rsidRPr="00A97E50" w:rsidRDefault="00A97E50" w:rsidP="00A97E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22829" w:rsidRPr="00A97E50" w:rsidRDefault="00022829" w:rsidP="00A97E50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22829" w:rsidRPr="00A97E50" w:rsidRDefault="00022829" w:rsidP="00022829">
      <w:pPr>
        <w:contextualSpacing/>
        <w:rPr>
          <w:rFonts w:ascii="Arial" w:hAnsi="Arial" w:cs="Arial"/>
          <w:b/>
          <w:sz w:val="24"/>
          <w:szCs w:val="24"/>
        </w:rPr>
      </w:pPr>
      <w:r w:rsidRPr="00A97E50">
        <w:rPr>
          <w:rFonts w:ascii="Arial" w:hAnsi="Arial" w:cs="Arial"/>
          <w:b/>
          <w:sz w:val="24"/>
          <w:szCs w:val="24"/>
        </w:rPr>
        <w:t>1975 / 76</w:t>
      </w:r>
    </w:p>
    <w:p w:rsidR="00022829" w:rsidRPr="00A97E50" w:rsidRDefault="00022829" w:rsidP="00022829">
      <w:pPr>
        <w:contextualSpacing/>
        <w:rPr>
          <w:rFonts w:ascii="Arial" w:hAnsi="Arial" w:cs="Arial"/>
          <w:sz w:val="24"/>
          <w:szCs w:val="24"/>
        </w:rPr>
      </w:pPr>
      <w:r w:rsidRPr="00A97E50">
        <w:rPr>
          <w:rFonts w:ascii="Arial" w:hAnsi="Arial" w:cs="Arial"/>
          <w:sz w:val="24"/>
          <w:szCs w:val="24"/>
        </w:rPr>
        <w:t>Spieler in der Reservemannschaft des SSV Nümbrecht in der 2. Kreisklasse Oberberg, Staffel 1 (</w:t>
      </w:r>
      <w:r w:rsidRPr="00A97E50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A97E50">
        <w:rPr>
          <w:rFonts w:ascii="Arial" w:hAnsi="Arial" w:cs="Arial"/>
          <w:sz w:val="24"/>
          <w:szCs w:val="24"/>
        </w:rPr>
        <w:t>)</w:t>
      </w:r>
    </w:p>
    <w:p w:rsidR="00022829" w:rsidRPr="00A97E50" w:rsidRDefault="00022829" w:rsidP="00022829">
      <w:pPr>
        <w:contextualSpacing/>
        <w:rPr>
          <w:rFonts w:ascii="Arial" w:hAnsi="Arial" w:cs="Arial"/>
          <w:sz w:val="24"/>
          <w:szCs w:val="24"/>
        </w:rPr>
      </w:pPr>
    </w:p>
    <w:p w:rsidR="00544851" w:rsidRPr="00A97E50" w:rsidRDefault="00544851" w:rsidP="00544851">
      <w:pPr>
        <w:contextualSpacing/>
        <w:rPr>
          <w:rFonts w:ascii="Arial" w:hAnsi="Arial" w:cs="Arial"/>
          <w:b/>
          <w:sz w:val="24"/>
          <w:szCs w:val="24"/>
        </w:rPr>
      </w:pPr>
    </w:p>
    <w:p w:rsidR="00544851" w:rsidRPr="00A97E50" w:rsidRDefault="00544851" w:rsidP="00544851">
      <w:pPr>
        <w:contextualSpacing/>
        <w:rPr>
          <w:rFonts w:ascii="Arial" w:hAnsi="Arial" w:cs="Arial"/>
          <w:b/>
          <w:sz w:val="24"/>
          <w:szCs w:val="24"/>
        </w:rPr>
      </w:pPr>
      <w:r w:rsidRPr="00A97E50">
        <w:rPr>
          <w:rFonts w:ascii="Arial" w:hAnsi="Arial" w:cs="Arial"/>
          <w:b/>
          <w:sz w:val="24"/>
          <w:szCs w:val="24"/>
        </w:rPr>
        <w:t>1976 / 77</w:t>
      </w:r>
    </w:p>
    <w:p w:rsidR="00544851" w:rsidRPr="00A97E50" w:rsidRDefault="00544851" w:rsidP="00544851">
      <w:pPr>
        <w:contextualSpacing/>
        <w:rPr>
          <w:rFonts w:ascii="Arial" w:hAnsi="Arial" w:cs="Arial"/>
          <w:sz w:val="24"/>
          <w:szCs w:val="24"/>
        </w:rPr>
      </w:pPr>
      <w:r w:rsidRPr="00A97E50">
        <w:rPr>
          <w:rFonts w:ascii="Arial" w:hAnsi="Arial" w:cs="Arial"/>
          <w:sz w:val="24"/>
          <w:szCs w:val="24"/>
        </w:rPr>
        <w:t>Spieler in der Reservemannschaft des SSV Nümbrecht in der 2. Kreisklasse Oberberg, Staffel 1 (</w:t>
      </w:r>
      <w:r w:rsidRPr="00A97E50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A97E50">
        <w:rPr>
          <w:rFonts w:ascii="Arial" w:hAnsi="Arial" w:cs="Arial"/>
          <w:sz w:val="24"/>
          <w:szCs w:val="24"/>
        </w:rPr>
        <w:t>)</w:t>
      </w:r>
    </w:p>
    <w:p w:rsidR="00544851" w:rsidRPr="00A97E50" w:rsidRDefault="00544851" w:rsidP="00544851">
      <w:pPr>
        <w:contextualSpacing/>
        <w:rPr>
          <w:rFonts w:ascii="Arial" w:hAnsi="Arial" w:cs="Arial"/>
          <w:sz w:val="24"/>
          <w:szCs w:val="24"/>
        </w:rPr>
      </w:pPr>
    </w:p>
    <w:p w:rsidR="007D0031" w:rsidRPr="00A97E50" w:rsidRDefault="007D0031" w:rsidP="007D0031">
      <w:pPr>
        <w:contextualSpacing/>
        <w:rPr>
          <w:rFonts w:ascii="Arial" w:hAnsi="Arial" w:cs="Arial"/>
          <w:sz w:val="24"/>
          <w:szCs w:val="24"/>
        </w:rPr>
      </w:pPr>
    </w:p>
    <w:p w:rsidR="007D0031" w:rsidRPr="00A97E50" w:rsidRDefault="007D0031" w:rsidP="007D0031">
      <w:pPr>
        <w:contextualSpacing/>
        <w:rPr>
          <w:rFonts w:ascii="Arial" w:hAnsi="Arial" w:cs="Arial"/>
          <w:sz w:val="24"/>
          <w:szCs w:val="24"/>
        </w:rPr>
      </w:pPr>
    </w:p>
    <w:p w:rsidR="007D0031" w:rsidRPr="00A97E50" w:rsidRDefault="007D0031" w:rsidP="00A97E5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97E50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7D0031" w:rsidRDefault="007D0031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P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7D0031" w:rsidRPr="00A97E50" w:rsidTr="00A97E50">
        <w:tc>
          <w:tcPr>
            <w:tcW w:w="4077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E50" w:rsidRPr="00A97E50" w:rsidTr="00A97E50">
        <w:tc>
          <w:tcPr>
            <w:tcW w:w="4077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0" w:colLast="0"/>
            <w:r>
              <w:rPr>
                <w:rFonts w:ascii="Arial" w:hAnsi="Arial" w:cs="Arial"/>
                <w:sz w:val="24"/>
                <w:szCs w:val="24"/>
              </w:rPr>
              <w:lastRenderedPageBreak/>
              <w:t>Bezirksklasse Mittelrhein</w:t>
            </w:r>
          </w:p>
        </w:tc>
        <w:tc>
          <w:tcPr>
            <w:tcW w:w="884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bookmarkEnd w:id="1"/>
      <w:tr w:rsidR="00A97E50" w:rsidRPr="00A97E50" w:rsidTr="00A97E50">
        <w:tc>
          <w:tcPr>
            <w:tcW w:w="4077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84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97E50" w:rsidRPr="00A97E50" w:rsidRDefault="00A97E50" w:rsidP="00A97E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7D0031" w:rsidRPr="00A97E50" w:rsidRDefault="007D0031" w:rsidP="007D0031">
      <w:pPr>
        <w:contextualSpacing/>
        <w:rPr>
          <w:rFonts w:ascii="Arial" w:hAnsi="Arial" w:cs="Arial"/>
          <w:sz w:val="24"/>
          <w:szCs w:val="24"/>
        </w:rPr>
      </w:pPr>
    </w:p>
    <w:p w:rsidR="007D0031" w:rsidRPr="00A97E50" w:rsidRDefault="007D0031" w:rsidP="007D003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851"/>
        <w:gridCol w:w="850"/>
        <w:gridCol w:w="3292"/>
      </w:tblGrid>
      <w:tr w:rsidR="007D0031" w:rsidRPr="00A97E50" w:rsidTr="00A97E50">
        <w:tc>
          <w:tcPr>
            <w:tcW w:w="1242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31" w:rsidRPr="00A97E50" w:rsidTr="00A97E50">
        <w:tc>
          <w:tcPr>
            <w:tcW w:w="1242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977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0031" w:rsidRPr="00A97E50" w:rsidRDefault="007D0031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  <w:tr w:rsidR="00022829" w:rsidRPr="00A97E50" w:rsidTr="00A97E50">
        <w:tc>
          <w:tcPr>
            <w:tcW w:w="1242" w:type="dxa"/>
          </w:tcPr>
          <w:p w:rsidR="00022829" w:rsidRPr="00A97E50" w:rsidRDefault="00022829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977" w:type="dxa"/>
          </w:tcPr>
          <w:p w:rsidR="00022829" w:rsidRPr="00A97E50" w:rsidRDefault="00A97E50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1" w:type="dxa"/>
          </w:tcPr>
          <w:p w:rsidR="00022829" w:rsidRPr="00A97E50" w:rsidRDefault="00022829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829" w:rsidRPr="00A97E50" w:rsidRDefault="00022829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022829" w:rsidRPr="00A97E50" w:rsidRDefault="00A97E50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022829" w:rsidRPr="00A97E50" w:rsidTr="00A97E50">
        <w:tc>
          <w:tcPr>
            <w:tcW w:w="1242" w:type="dxa"/>
          </w:tcPr>
          <w:p w:rsidR="00022829" w:rsidRPr="00A97E50" w:rsidRDefault="00022829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977" w:type="dxa"/>
          </w:tcPr>
          <w:p w:rsidR="00022829" w:rsidRPr="00A97E50" w:rsidRDefault="00022829" w:rsidP="00DD6E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022829" w:rsidRPr="00A97E50" w:rsidRDefault="00022829" w:rsidP="00DD6E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829" w:rsidRPr="00A97E50" w:rsidRDefault="00022829" w:rsidP="00DD6E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022829" w:rsidRPr="00A97E50" w:rsidRDefault="00022829" w:rsidP="00DD6E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  <w:tr w:rsidR="004C3487" w:rsidRPr="00A97E50" w:rsidTr="00A97E50">
        <w:tc>
          <w:tcPr>
            <w:tcW w:w="1242" w:type="dxa"/>
          </w:tcPr>
          <w:p w:rsidR="004C3487" w:rsidRPr="00A97E50" w:rsidRDefault="004C3487" w:rsidP="005729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977" w:type="dxa"/>
          </w:tcPr>
          <w:p w:rsidR="004C3487" w:rsidRPr="00A97E50" w:rsidRDefault="004C3487" w:rsidP="00806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4C3487" w:rsidRPr="00A97E50" w:rsidRDefault="004C3487" w:rsidP="00806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487" w:rsidRPr="00A97E50" w:rsidRDefault="004C3487" w:rsidP="00806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C3487" w:rsidRPr="00A97E50" w:rsidRDefault="004C3487" w:rsidP="00806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7E50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7D0031" w:rsidRDefault="007D0031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</w:p>
    <w:p w:rsidR="00A97E50" w:rsidRPr="00A97E50" w:rsidRDefault="00A97E50" w:rsidP="007D00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A25E6" w:rsidRPr="00A97E50" w:rsidRDefault="006A25E6">
      <w:pPr>
        <w:rPr>
          <w:sz w:val="24"/>
          <w:szCs w:val="24"/>
        </w:rPr>
      </w:pPr>
    </w:p>
    <w:p w:rsidR="004C3487" w:rsidRPr="00A97E50" w:rsidRDefault="004C3487">
      <w:pPr>
        <w:rPr>
          <w:sz w:val="24"/>
          <w:szCs w:val="24"/>
        </w:rPr>
      </w:pPr>
    </w:p>
    <w:sectPr w:rsidR="004C3487" w:rsidRPr="00A97E5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031"/>
    <w:rsid w:val="00022829"/>
    <w:rsid w:val="004128C4"/>
    <w:rsid w:val="004C3487"/>
    <w:rsid w:val="004E41E2"/>
    <w:rsid w:val="00544851"/>
    <w:rsid w:val="006A25E6"/>
    <w:rsid w:val="006B6808"/>
    <w:rsid w:val="006F2285"/>
    <w:rsid w:val="007D0031"/>
    <w:rsid w:val="00A97E50"/>
    <w:rsid w:val="00D562CF"/>
    <w:rsid w:val="00E721D1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A3B9"/>
  <w15:docId w15:val="{5636D2A6-78FF-4E8B-A9B3-B52E079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0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00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2011-08-14T07:44:00Z</dcterms:created>
  <dcterms:modified xsi:type="dcterms:W3CDTF">2020-03-06T19:34:00Z</dcterms:modified>
</cp:coreProperties>
</file>