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C7BE7" w:rsidRDefault="006A25E6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  <w:b/>
          <w:sz w:val="40"/>
          <w:szCs w:val="40"/>
        </w:rPr>
      </w:pPr>
      <w:r w:rsidRPr="003C7BE7">
        <w:rPr>
          <w:rFonts w:ascii="Arial" w:hAnsi="Arial" w:cs="Arial"/>
          <w:b/>
          <w:sz w:val="40"/>
          <w:szCs w:val="40"/>
        </w:rPr>
        <w:t xml:space="preserve">Ahmed </w:t>
      </w:r>
      <w:proofErr w:type="spellStart"/>
      <w:r w:rsidRPr="003C7BE7">
        <w:rPr>
          <w:rFonts w:ascii="Arial" w:hAnsi="Arial" w:cs="Arial"/>
          <w:b/>
          <w:sz w:val="40"/>
          <w:szCs w:val="40"/>
        </w:rPr>
        <w:t>Gandir</w:t>
      </w:r>
      <w:proofErr w:type="spellEnd"/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  <w:b/>
        </w:rPr>
      </w:pPr>
      <w:r w:rsidRPr="003C7BE7">
        <w:rPr>
          <w:rFonts w:ascii="Arial" w:hAnsi="Arial" w:cs="Arial"/>
          <w:b/>
        </w:rPr>
        <w:t>2011 / 12</w:t>
      </w:r>
    </w:p>
    <w:p w:rsidR="003C7BE7" w:rsidRPr="003C7BE7" w:rsidRDefault="003C7BE7" w:rsidP="003C7BE7">
      <w:pPr>
        <w:contextualSpacing/>
        <w:rPr>
          <w:rFonts w:ascii="Arial" w:hAnsi="Arial" w:cs="Arial"/>
        </w:rPr>
      </w:pPr>
      <w:proofErr w:type="spellStart"/>
      <w:r w:rsidRPr="003C7BE7">
        <w:rPr>
          <w:rFonts w:ascii="Arial" w:hAnsi="Arial" w:cs="Arial"/>
        </w:rPr>
        <w:t>Gandir</w:t>
      </w:r>
      <w:proofErr w:type="spellEnd"/>
      <w:r w:rsidRPr="003C7BE7">
        <w:rPr>
          <w:rFonts w:ascii="Arial" w:hAnsi="Arial" w:cs="Arial"/>
        </w:rPr>
        <w:t xml:space="preserve"> spielt beim 1. FC Gummersbach in der Kreisliga B Berg, Staffel 3 (</w:t>
      </w:r>
      <w:r w:rsidRPr="003C7BE7">
        <w:rPr>
          <w:rFonts w:ascii="Arial" w:hAnsi="Arial" w:cs="Arial"/>
          <w:color w:val="00CCFF"/>
        </w:rPr>
        <w:t>10. Liga</w:t>
      </w:r>
      <w:r w:rsidRPr="003C7BE7">
        <w:rPr>
          <w:rFonts w:ascii="Arial" w:hAnsi="Arial" w:cs="Arial"/>
        </w:rPr>
        <w:t>)</w:t>
      </w: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</w:rPr>
      </w:pPr>
      <w:r w:rsidRPr="003C7BE7">
        <w:rPr>
          <w:rFonts w:ascii="Arial" w:hAnsi="Arial" w:cs="Arial"/>
        </w:rPr>
        <w:t>14. August 2011</w:t>
      </w:r>
    </w:p>
    <w:p w:rsidR="003C7BE7" w:rsidRPr="003C7BE7" w:rsidRDefault="003C7BE7" w:rsidP="003C7BE7">
      <w:pPr>
        <w:contextualSpacing/>
        <w:rPr>
          <w:rFonts w:ascii="Arial" w:hAnsi="Arial" w:cs="Arial"/>
        </w:rPr>
      </w:pPr>
      <w:r w:rsidRPr="003C7BE7">
        <w:rPr>
          <w:rFonts w:ascii="Arial" w:hAnsi="Arial" w:cs="Arial"/>
        </w:rPr>
        <w:t xml:space="preserve">In der 1. Runde um den Kreispokal Berg gewinnt der 1. FC Gummersbach beim C-Kreisligisten TuS Reichshof mit 7:4  nach Verlängerung. Am Ende der regulären Spielzeit steht es nach Toren von zweimal Marvin Friedrichs für den TuS und zweimal Mehdi </w:t>
      </w:r>
      <w:proofErr w:type="spellStart"/>
      <w:r w:rsidRPr="003C7BE7">
        <w:rPr>
          <w:rFonts w:ascii="Arial" w:hAnsi="Arial" w:cs="Arial"/>
        </w:rPr>
        <w:t>Beija</w:t>
      </w:r>
      <w:proofErr w:type="spellEnd"/>
      <w:r w:rsidRPr="003C7BE7">
        <w:rPr>
          <w:rFonts w:ascii="Arial" w:hAnsi="Arial" w:cs="Arial"/>
        </w:rPr>
        <w:t xml:space="preserve"> für den 1. FC 2:2 unentschieden. </w:t>
      </w:r>
      <w:proofErr w:type="spellStart"/>
      <w:r w:rsidRPr="003C7BE7">
        <w:rPr>
          <w:rFonts w:ascii="Arial" w:hAnsi="Arial" w:cs="Arial"/>
        </w:rPr>
        <w:t>Badr</w:t>
      </w:r>
      <w:proofErr w:type="spellEnd"/>
      <w:r w:rsidRPr="003C7BE7">
        <w:rPr>
          <w:rFonts w:ascii="Arial" w:hAnsi="Arial" w:cs="Arial"/>
        </w:rPr>
        <w:t xml:space="preserve"> </w:t>
      </w:r>
      <w:proofErr w:type="spellStart"/>
      <w:r w:rsidRPr="003C7BE7">
        <w:rPr>
          <w:rFonts w:ascii="Arial" w:hAnsi="Arial" w:cs="Arial"/>
        </w:rPr>
        <w:t>Kharbouch</w:t>
      </w:r>
      <w:proofErr w:type="spellEnd"/>
      <w:r w:rsidRPr="003C7BE7">
        <w:rPr>
          <w:rFonts w:ascii="Arial" w:hAnsi="Arial" w:cs="Arial"/>
        </w:rPr>
        <w:t xml:space="preserve">, zweimal Tristan Wolf, </w:t>
      </w:r>
      <w:proofErr w:type="spellStart"/>
      <w:r w:rsidRPr="003C7BE7">
        <w:rPr>
          <w:rFonts w:ascii="Arial" w:hAnsi="Arial" w:cs="Arial"/>
        </w:rPr>
        <w:t>Bejia</w:t>
      </w:r>
      <w:proofErr w:type="spellEnd"/>
      <w:r w:rsidRPr="003C7BE7">
        <w:rPr>
          <w:rFonts w:ascii="Arial" w:hAnsi="Arial" w:cs="Arial"/>
        </w:rPr>
        <w:t xml:space="preserve"> und Ahmed </w:t>
      </w:r>
      <w:proofErr w:type="spellStart"/>
      <w:r w:rsidRPr="003C7BE7">
        <w:rPr>
          <w:rFonts w:ascii="Arial" w:hAnsi="Arial" w:cs="Arial"/>
        </w:rPr>
        <w:t>Gandir</w:t>
      </w:r>
      <w:proofErr w:type="spellEnd"/>
      <w:r w:rsidRPr="003C7BE7">
        <w:rPr>
          <w:rFonts w:ascii="Arial" w:hAnsi="Arial" w:cs="Arial"/>
        </w:rPr>
        <w:t xml:space="preserve"> sowie noch zweimal Friedrichs treffen dann in der äußerst torreichen Verlängerung</w:t>
      </w: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  <w:b/>
        </w:rPr>
      </w:pPr>
      <w:r w:rsidRPr="003C7BE7">
        <w:rPr>
          <w:rFonts w:ascii="Arial" w:hAnsi="Arial" w:cs="Arial"/>
          <w:b/>
        </w:rPr>
        <w:t>Statistik</w:t>
      </w: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C7BE7" w:rsidRPr="003C7BE7" w:rsidTr="003C7BE7">
        <w:tc>
          <w:tcPr>
            <w:tcW w:w="4077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</w:tr>
      <w:tr w:rsidR="003C7BE7" w:rsidRPr="003C7BE7" w:rsidTr="003C7BE7">
        <w:tc>
          <w:tcPr>
            <w:tcW w:w="4077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1. FC Gummersbach</w:t>
            </w:r>
          </w:p>
        </w:tc>
      </w:tr>
      <w:tr w:rsidR="003C7BE7" w:rsidRPr="003C7BE7" w:rsidTr="003C7BE7">
        <w:tc>
          <w:tcPr>
            <w:tcW w:w="4077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Kreispokal Berg</w:t>
            </w:r>
          </w:p>
        </w:tc>
        <w:tc>
          <w:tcPr>
            <w:tcW w:w="993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  <w:i/>
              </w:rPr>
            </w:pPr>
            <w:r w:rsidRPr="003C7BE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9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  <w:i/>
              </w:rPr>
            </w:pPr>
            <w:r w:rsidRPr="003C7BE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50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1. FC Gummersbach</w:t>
            </w:r>
          </w:p>
        </w:tc>
      </w:tr>
    </w:tbl>
    <w:p w:rsidR="003C7BE7" w:rsidRPr="003C7BE7" w:rsidRDefault="003C7BE7" w:rsidP="003C7BE7">
      <w:pPr>
        <w:contextualSpacing/>
        <w:rPr>
          <w:rFonts w:ascii="Arial" w:hAnsi="Arial" w:cs="Arial"/>
        </w:rPr>
      </w:pPr>
    </w:p>
    <w:p w:rsidR="003C7BE7" w:rsidRPr="003C7BE7" w:rsidRDefault="003C7BE7" w:rsidP="003C7BE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C7BE7" w:rsidRPr="003C7BE7" w:rsidTr="003C7BE7">
        <w:tc>
          <w:tcPr>
            <w:tcW w:w="124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</w:tr>
      <w:tr w:rsidR="003C7BE7" w:rsidRPr="003C7BE7" w:rsidTr="003C7BE7">
        <w:tc>
          <w:tcPr>
            <w:tcW w:w="124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7BE7" w:rsidRPr="003C7BE7" w:rsidRDefault="003C7BE7" w:rsidP="003C7BE7">
            <w:pPr>
              <w:contextualSpacing/>
              <w:rPr>
                <w:rFonts w:ascii="Arial" w:hAnsi="Arial" w:cs="Arial"/>
              </w:rPr>
            </w:pPr>
            <w:r w:rsidRPr="003C7BE7">
              <w:rPr>
                <w:rFonts w:ascii="Arial" w:hAnsi="Arial" w:cs="Arial"/>
              </w:rPr>
              <w:t>1. FC Gummersbach</w:t>
            </w:r>
          </w:p>
        </w:tc>
      </w:tr>
    </w:tbl>
    <w:p w:rsidR="003C7BE7" w:rsidRPr="003C7BE7" w:rsidRDefault="003C7BE7" w:rsidP="003C7BE7">
      <w:pPr>
        <w:contextualSpacing/>
        <w:rPr>
          <w:rFonts w:ascii="Arial" w:hAnsi="Arial" w:cs="Arial"/>
        </w:rPr>
      </w:pPr>
    </w:p>
    <w:sectPr w:rsidR="003C7BE7" w:rsidRPr="003C7BE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C7BE7"/>
    <w:rsid w:val="0036482D"/>
    <w:rsid w:val="003C7BE7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7B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2011-08-15T20:55:00Z</dcterms:created>
  <dcterms:modified xsi:type="dcterms:W3CDTF">2011-08-15T20:58:00Z</dcterms:modified>
</cp:coreProperties>
</file>