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713A" w14:textId="77777777" w:rsidR="00490571" w:rsidRDefault="00490571" w:rsidP="00490571">
      <w:pPr>
        <w:spacing w:after="0" w:line="240" w:lineRule="auto"/>
        <w:contextualSpacing/>
        <w:rPr>
          <w:rFonts w:ascii="Arial" w:hAnsi="Arial" w:cs="Arial"/>
          <w:sz w:val="24"/>
          <w:szCs w:val="24"/>
        </w:rPr>
      </w:pPr>
    </w:p>
    <w:p w14:paraId="1C2E8AB9" w14:textId="77777777" w:rsidR="00490571" w:rsidRPr="00490571" w:rsidRDefault="00490571" w:rsidP="00490571">
      <w:pPr>
        <w:spacing w:after="0" w:line="240" w:lineRule="auto"/>
        <w:contextualSpacing/>
        <w:jc w:val="center"/>
        <w:rPr>
          <w:rFonts w:ascii="Arial" w:hAnsi="Arial" w:cs="Arial"/>
          <w:b/>
          <w:sz w:val="72"/>
          <w:szCs w:val="48"/>
        </w:rPr>
      </w:pPr>
      <w:r w:rsidRPr="00490571">
        <w:rPr>
          <w:rFonts w:ascii="Arial" w:hAnsi="Arial" w:cs="Arial"/>
          <w:b/>
          <w:sz w:val="72"/>
          <w:szCs w:val="48"/>
        </w:rPr>
        <w:t xml:space="preserve">Jan Marek </w:t>
      </w:r>
      <w:proofErr w:type="spellStart"/>
      <w:r w:rsidRPr="00490571">
        <w:rPr>
          <w:rFonts w:ascii="Arial" w:hAnsi="Arial" w:cs="Arial"/>
          <w:b/>
          <w:sz w:val="72"/>
          <w:szCs w:val="48"/>
        </w:rPr>
        <w:t>Grothaus</w:t>
      </w:r>
      <w:proofErr w:type="spellEnd"/>
    </w:p>
    <w:p w14:paraId="408CAE14" w14:textId="77777777" w:rsidR="00490571" w:rsidRDefault="00490571" w:rsidP="00490571">
      <w:pPr>
        <w:spacing w:after="0" w:line="240" w:lineRule="auto"/>
        <w:contextualSpacing/>
        <w:rPr>
          <w:rFonts w:ascii="Arial" w:hAnsi="Arial" w:cs="Arial"/>
          <w:sz w:val="24"/>
          <w:szCs w:val="24"/>
        </w:rPr>
      </w:pPr>
    </w:p>
    <w:p w14:paraId="6FFF0B0E" w14:textId="77777777" w:rsidR="00490571" w:rsidRDefault="00490571" w:rsidP="00490571">
      <w:pPr>
        <w:spacing w:after="0" w:line="240" w:lineRule="auto"/>
        <w:contextualSpacing/>
        <w:rPr>
          <w:rFonts w:ascii="Arial" w:hAnsi="Arial" w:cs="Arial"/>
          <w:sz w:val="24"/>
          <w:szCs w:val="24"/>
        </w:rPr>
      </w:pPr>
    </w:p>
    <w:p w14:paraId="26581777" w14:textId="77777777" w:rsidR="00490571" w:rsidRDefault="00490571" w:rsidP="00490571">
      <w:pPr>
        <w:spacing w:after="0" w:line="240" w:lineRule="auto"/>
        <w:contextualSpacing/>
        <w:rPr>
          <w:rFonts w:ascii="Arial" w:hAnsi="Arial" w:cs="Arial"/>
          <w:sz w:val="24"/>
          <w:szCs w:val="24"/>
        </w:rPr>
      </w:pPr>
    </w:p>
    <w:p w14:paraId="1C8901FB" w14:textId="77777777" w:rsidR="00490571" w:rsidRPr="00490571" w:rsidRDefault="00490571" w:rsidP="00490571">
      <w:pPr>
        <w:spacing w:after="0" w:line="240" w:lineRule="auto"/>
        <w:contextualSpacing/>
        <w:jc w:val="center"/>
        <w:rPr>
          <w:rFonts w:ascii="Arial" w:hAnsi="Arial" w:cs="Arial"/>
          <w:b/>
          <w:sz w:val="56"/>
          <w:szCs w:val="24"/>
          <w:u w:val="single"/>
        </w:rPr>
      </w:pPr>
      <w:r w:rsidRPr="00490571">
        <w:rPr>
          <w:rFonts w:ascii="Arial" w:hAnsi="Arial" w:cs="Arial"/>
          <w:b/>
          <w:sz w:val="56"/>
          <w:szCs w:val="24"/>
          <w:u w:val="single"/>
        </w:rPr>
        <w:t>Spielzeit 2014 / 15</w:t>
      </w:r>
    </w:p>
    <w:p w14:paraId="4F1DB42D" w14:textId="77777777" w:rsidR="00490571" w:rsidRDefault="00490571" w:rsidP="00490571">
      <w:pPr>
        <w:spacing w:after="0" w:line="240" w:lineRule="auto"/>
        <w:contextualSpacing/>
        <w:rPr>
          <w:rFonts w:ascii="Arial" w:hAnsi="Arial" w:cs="Arial"/>
          <w:sz w:val="24"/>
          <w:szCs w:val="24"/>
        </w:rPr>
      </w:pPr>
    </w:p>
    <w:p w14:paraId="419612D1" w14:textId="77777777" w:rsidR="00490571" w:rsidRDefault="00490571" w:rsidP="00490571">
      <w:pPr>
        <w:spacing w:after="0" w:line="240" w:lineRule="auto"/>
        <w:contextualSpacing/>
        <w:rPr>
          <w:rFonts w:ascii="Arial" w:hAnsi="Arial" w:cs="Arial"/>
          <w:sz w:val="24"/>
          <w:szCs w:val="24"/>
        </w:rPr>
      </w:pPr>
      <w:proofErr w:type="spellStart"/>
      <w:r>
        <w:rPr>
          <w:rFonts w:ascii="Arial" w:hAnsi="Arial" w:cs="Arial"/>
          <w:sz w:val="24"/>
          <w:szCs w:val="24"/>
        </w:rPr>
        <w:t>Grothaus</w:t>
      </w:r>
      <w:proofErr w:type="spellEnd"/>
      <w:r>
        <w:rPr>
          <w:rFonts w:ascii="Arial" w:hAnsi="Arial" w:cs="Arial"/>
          <w:sz w:val="24"/>
          <w:szCs w:val="24"/>
        </w:rPr>
        <w:t xml:space="preserve"> spielt beim SSV 08 Bergneustadt in der Kreisliga A Berg (</w:t>
      </w:r>
      <w:r w:rsidRPr="00D92D35">
        <w:rPr>
          <w:rFonts w:ascii="Arial" w:hAnsi="Arial" w:cs="Arial"/>
          <w:color w:val="7F7F7F" w:themeColor="text1" w:themeTint="80"/>
          <w:sz w:val="24"/>
          <w:szCs w:val="24"/>
        </w:rPr>
        <w:t>8. Liga</w:t>
      </w:r>
      <w:r>
        <w:rPr>
          <w:rFonts w:ascii="Arial" w:hAnsi="Arial" w:cs="Arial"/>
          <w:sz w:val="24"/>
          <w:szCs w:val="24"/>
        </w:rPr>
        <w:t>)</w:t>
      </w:r>
    </w:p>
    <w:p w14:paraId="355CA80E" w14:textId="77777777" w:rsidR="00490571" w:rsidRDefault="00490571" w:rsidP="00490571">
      <w:pPr>
        <w:spacing w:after="0" w:line="240" w:lineRule="auto"/>
        <w:contextualSpacing/>
        <w:rPr>
          <w:rFonts w:ascii="Arial" w:hAnsi="Arial" w:cs="Arial"/>
          <w:sz w:val="24"/>
          <w:szCs w:val="24"/>
        </w:rPr>
      </w:pPr>
    </w:p>
    <w:p w14:paraId="3EA7E98B" w14:textId="77777777" w:rsidR="00490571" w:rsidRDefault="00490571" w:rsidP="0049057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90571" w14:paraId="73FC9352" w14:textId="77777777" w:rsidTr="0088593F">
        <w:tc>
          <w:tcPr>
            <w:tcW w:w="9209" w:type="dxa"/>
          </w:tcPr>
          <w:p w14:paraId="4AB745C6" w14:textId="77777777" w:rsidR="00490571" w:rsidRDefault="00490571" w:rsidP="0088593F">
            <w:pPr>
              <w:contextualSpacing/>
              <w:rPr>
                <w:rFonts w:ascii="Arial" w:hAnsi="Arial" w:cs="Arial"/>
                <w:sz w:val="24"/>
                <w:szCs w:val="24"/>
              </w:rPr>
            </w:pPr>
            <w:r>
              <w:rPr>
                <w:rFonts w:ascii="Arial" w:hAnsi="Arial" w:cs="Arial"/>
                <w:sz w:val="24"/>
                <w:szCs w:val="24"/>
              </w:rPr>
              <w:t>7. September 2014</w:t>
            </w:r>
          </w:p>
        </w:tc>
      </w:tr>
      <w:tr w:rsidR="00490571" w14:paraId="67CA5794" w14:textId="77777777" w:rsidTr="0088593F">
        <w:tc>
          <w:tcPr>
            <w:tcW w:w="9209" w:type="dxa"/>
          </w:tcPr>
          <w:p w14:paraId="3BAC9B30" w14:textId="77777777" w:rsidR="00490571" w:rsidRDefault="00490571" w:rsidP="0088593F">
            <w:pPr>
              <w:contextualSpacing/>
              <w:rPr>
                <w:rFonts w:ascii="Arial" w:hAnsi="Arial" w:cs="Arial"/>
                <w:sz w:val="24"/>
                <w:szCs w:val="24"/>
              </w:rPr>
            </w:pPr>
            <w:r>
              <w:rPr>
                <w:rFonts w:ascii="Arial" w:hAnsi="Arial" w:cs="Arial"/>
                <w:sz w:val="24"/>
                <w:szCs w:val="24"/>
              </w:rPr>
              <w:t>Kreisliga A Berg (4. Spieltag)</w:t>
            </w:r>
          </w:p>
        </w:tc>
      </w:tr>
      <w:tr w:rsidR="00490571" w14:paraId="746DF58E" w14:textId="77777777" w:rsidTr="0088593F">
        <w:tc>
          <w:tcPr>
            <w:tcW w:w="9209" w:type="dxa"/>
          </w:tcPr>
          <w:p w14:paraId="588EAC1F" w14:textId="77777777" w:rsidR="00490571" w:rsidRDefault="00490571" w:rsidP="0088593F">
            <w:pPr>
              <w:contextualSpacing/>
              <w:rPr>
                <w:rFonts w:ascii="Arial" w:hAnsi="Arial" w:cs="Arial"/>
                <w:sz w:val="24"/>
                <w:szCs w:val="24"/>
              </w:rPr>
            </w:pPr>
            <w:r>
              <w:rPr>
                <w:rFonts w:ascii="Arial" w:hAnsi="Arial" w:cs="Arial"/>
                <w:sz w:val="24"/>
                <w:szCs w:val="24"/>
              </w:rPr>
              <w:t>SSV 08 Bergneustadt - Rot-Weiß Olpe 0:6 (0:3)</w:t>
            </w:r>
          </w:p>
        </w:tc>
      </w:tr>
      <w:tr w:rsidR="00490571" w14:paraId="42DE441A" w14:textId="77777777" w:rsidTr="0088593F">
        <w:tc>
          <w:tcPr>
            <w:tcW w:w="9209" w:type="dxa"/>
          </w:tcPr>
          <w:p w14:paraId="39722FB0" w14:textId="77777777" w:rsidR="00490571" w:rsidRDefault="00490571" w:rsidP="0088593F">
            <w:pPr>
              <w:contextualSpacing/>
              <w:rPr>
                <w:rFonts w:ascii="Arial" w:hAnsi="Arial" w:cs="Arial"/>
                <w:sz w:val="24"/>
                <w:szCs w:val="24"/>
              </w:rPr>
            </w:pPr>
            <w:r w:rsidRPr="00490571">
              <w:rPr>
                <w:rFonts w:ascii="Arial" w:hAnsi="Arial" w:cs="Arial"/>
                <w:b/>
                <w:color w:val="FF0000"/>
                <w:sz w:val="24"/>
                <w:szCs w:val="24"/>
              </w:rPr>
              <w:t xml:space="preserve">Jan Marek </w:t>
            </w:r>
            <w:proofErr w:type="spellStart"/>
            <w:r w:rsidRPr="00490571">
              <w:rPr>
                <w:rFonts w:ascii="Arial" w:hAnsi="Arial" w:cs="Arial"/>
                <w:b/>
                <w:color w:val="FF0000"/>
                <w:sz w:val="24"/>
                <w:szCs w:val="24"/>
              </w:rPr>
              <w:t>Grothaus</w:t>
            </w:r>
            <w:proofErr w:type="spellEnd"/>
            <w:r>
              <w:rPr>
                <w:rFonts w:ascii="Arial" w:hAnsi="Arial" w:cs="Arial"/>
                <w:sz w:val="24"/>
                <w:szCs w:val="24"/>
              </w:rPr>
              <w:t>, Alex Springer</w:t>
            </w:r>
          </w:p>
          <w:p w14:paraId="6C9C4A60" w14:textId="77777777" w:rsidR="00490571" w:rsidRDefault="00490571" w:rsidP="0088593F">
            <w:pPr>
              <w:contextualSpacing/>
              <w:rPr>
                <w:rFonts w:ascii="Arial" w:hAnsi="Arial" w:cs="Arial"/>
                <w:sz w:val="24"/>
                <w:szCs w:val="24"/>
              </w:rPr>
            </w:pPr>
            <w:r>
              <w:rPr>
                <w:rFonts w:ascii="Arial" w:hAnsi="Arial" w:cs="Arial"/>
                <w:sz w:val="24"/>
                <w:szCs w:val="24"/>
              </w:rPr>
              <w:t>[Trainer: Sebahattin Yilmaz]</w:t>
            </w:r>
          </w:p>
        </w:tc>
      </w:tr>
      <w:tr w:rsidR="00490571" w14:paraId="5BA4F622" w14:textId="77777777" w:rsidTr="0088593F">
        <w:tc>
          <w:tcPr>
            <w:tcW w:w="9209" w:type="dxa"/>
          </w:tcPr>
          <w:p w14:paraId="63E783C4" w14:textId="77777777" w:rsidR="00490571" w:rsidRDefault="00490571" w:rsidP="0088593F">
            <w:pPr>
              <w:contextualSpacing/>
              <w:rPr>
                <w:rFonts w:ascii="Arial" w:hAnsi="Arial" w:cs="Arial"/>
                <w:sz w:val="24"/>
                <w:szCs w:val="24"/>
              </w:rPr>
            </w:pPr>
            <w:r>
              <w:rPr>
                <w:rFonts w:ascii="Arial" w:hAnsi="Arial" w:cs="Arial"/>
                <w:sz w:val="24"/>
                <w:szCs w:val="24"/>
              </w:rPr>
              <w:t xml:space="preserve">Sebastian Henze, </w:t>
            </w:r>
            <w:proofErr w:type="spellStart"/>
            <w:r>
              <w:rPr>
                <w:rFonts w:ascii="Arial" w:hAnsi="Arial" w:cs="Arial"/>
                <w:sz w:val="24"/>
                <w:szCs w:val="24"/>
              </w:rPr>
              <w:t>Diemo</w:t>
            </w:r>
            <w:proofErr w:type="spellEnd"/>
            <w:r>
              <w:rPr>
                <w:rFonts w:ascii="Arial" w:hAnsi="Arial" w:cs="Arial"/>
                <w:sz w:val="24"/>
                <w:szCs w:val="24"/>
              </w:rPr>
              <w:t xml:space="preserve"> </w:t>
            </w:r>
            <w:proofErr w:type="spellStart"/>
            <w:r>
              <w:rPr>
                <w:rFonts w:ascii="Arial" w:hAnsi="Arial" w:cs="Arial"/>
                <w:sz w:val="24"/>
                <w:szCs w:val="24"/>
              </w:rPr>
              <w:t>Dormeier</w:t>
            </w:r>
            <w:proofErr w:type="spellEnd"/>
            <w:r>
              <w:rPr>
                <w:rFonts w:ascii="Arial" w:hAnsi="Arial" w:cs="Arial"/>
                <w:sz w:val="24"/>
                <w:szCs w:val="24"/>
              </w:rPr>
              <w:t xml:space="preserve">, Jan Schneider, Raphael </w:t>
            </w:r>
            <w:proofErr w:type="spellStart"/>
            <w:r>
              <w:rPr>
                <w:rFonts w:ascii="Arial" w:hAnsi="Arial" w:cs="Arial"/>
                <w:sz w:val="24"/>
                <w:szCs w:val="24"/>
              </w:rPr>
              <w:t>Vedar</w:t>
            </w:r>
            <w:proofErr w:type="spellEnd"/>
            <w:r>
              <w:rPr>
                <w:rFonts w:ascii="Arial" w:hAnsi="Arial" w:cs="Arial"/>
                <w:sz w:val="24"/>
                <w:szCs w:val="24"/>
              </w:rPr>
              <w:t>, Rene Hölzer</w:t>
            </w:r>
          </w:p>
          <w:p w14:paraId="43B6ECBD" w14:textId="77777777" w:rsidR="00490571" w:rsidRDefault="00490571" w:rsidP="0088593F">
            <w:pPr>
              <w:contextualSpacing/>
              <w:rPr>
                <w:rFonts w:ascii="Arial" w:hAnsi="Arial" w:cs="Arial"/>
                <w:sz w:val="24"/>
                <w:szCs w:val="24"/>
              </w:rPr>
            </w:pPr>
            <w:r>
              <w:rPr>
                <w:rFonts w:ascii="Arial" w:hAnsi="Arial" w:cs="Arial"/>
                <w:sz w:val="24"/>
                <w:szCs w:val="24"/>
              </w:rPr>
              <w:t>[Trainer: Jörn Säger]</w:t>
            </w:r>
          </w:p>
        </w:tc>
      </w:tr>
      <w:tr w:rsidR="00490571" w14:paraId="4DA219CD" w14:textId="77777777" w:rsidTr="0088593F">
        <w:tc>
          <w:tcPr>
            <w:tcW w:w="9209" w:type="dxa"/>
          </w:tcPr>
          <w:p w14:paraId="628370A2" w14:textId="77777777" w:rsidR="00490571" w:rsidRDefault="00490571" w:rsidP="0088593F">
            <w:pPr>
              <w:contextualSpacing/>
              <w:rPr>
                <w:rFonts w:ascii="Arial" w:hAnsi="Arial" w:cs="Arial"/>
                <w:sz w:val="24"/>
                <w:szCs w:val="24"/>
              </w:rPr>
            </w:pPr>
            <w:r>
              <w:rPr>
                <w:rFonts w:ascii="Arial" w:hAnsi="Arial" w:cs="Arial"/>
                <w:sz w:val="24"/>
                <w:szCs w:val="24"/>
              </w:rPr>
              <w:t>0:1 Henze (2.)</w:t>
            </w:r>
          </w:p>
          <w:p w14:paraId="6784E179" w14:textId="77777777" w:rsidR="00490571" w:rsidRDefault="00490571" w:rsidP="0088593F">
            <w:pPr>
              <w:contextualSpacing/>
              <w:rPr>
                <w:rFonts w:ascii="Arial" w:hAnsi="Arial" w:cs="Arial"/>
                <w:sz w:val="24"/>
                <w:szCs w:val="24"/>
              </w:rPr>
            </w:pPr>
            <w:r>
              <w:rPr>
                <w:rFonts w:ascii="Arial" w:hAnsi="Arial" w:cs="Arial"/>
                <w:sz w:val="24"/>
                <w:szCs w:val="24"/>
              </w:rPr>
              <w:t>0:2 Schneider (29. Foulelfmeter)</w:t>
            </w:r>
          </w:p>
          <w:p w14:paraId="6FCACB00" w14:textId="77777777" w:rsidR="00490571" w:rsidRDefault="00490571" w:rsidP="0088593F">
            <w:pPr>
              <w:contextualSpacing/>
              <w:rPr>
                <w:rFonts w:ascii="Arial" w:hAnsi="Arial" w:cs="Arial"/>
                <w:sz w:val="24"/>
                <w:szCs w:val="24"/>
              </w:rPr>
            </w:pPr>
            <w:r>
              <w:rPr>
                <w:rFonts w:ascii="Arial" w:hAnsi="Arial" w:cs="Arial"/>
                <w:sz w:val="24"/>
                <w:szCs w:val="24"/>
              </w:rPr>
              <w:t>0:3 Henze (36.)</w:t>
            </w:r>
          </w:p>
          <w:p w14:paraId="51DABC5B" w14:textId="77777777" w:rsidR="00490571" w:rsidRDefault="00490571" w:rsidP="0088593F">
            <w:pPr>
              <w:contextualSpacing/>
              <w:rPr>
                <w:rFonts w:ascii="Arial" w:hAnsi="Arial" w:cs="Arial"/>
                <w:sz w:val="24"/>
                <w:szCs w:val="24"/>
              </w:rPr>
            </w:pPr>
            <w:r>
              <w:rPr>
                <w:rFonts w:ascii="Arial" w:hAnsi="Arial" w:cs="Arial"/>
                <w:sz w:val="24"/>
                <w:szCs w:val="24"/>
              </w:rPr>
              <w:t>0:4 Schneider (67.)</w:t>
            </w:r>
          </w:p>
          <w:p w14:paraId="4F78C48D" w14:textId="77777777" w:rsidR="00490571" w:rsidRDefault="00490571" w:rsidP="0088593F">
            <w:pPr>
              <w:contextualSpacing/>
              <w:rPr>
                <w:rFonts w:ascii="Arial" w:hAnsi="Arial" w:cs="Arial"/>
                <w:sz w:val="24"/>
                <w:szCs w:val="24"/>
              </w:rPr>
            </w:pPr>
            <w:r>
              <w:rPr>
                <w:rFonts w:ascii="Arial" w:hAnsi="Arial" w:cs="Arial"/>
                <w:sz w:val="24"/>
                <w:szCs w:val="24"/>
              </w:rPr>
              <w:t xml:space="preserve">0:5 </w:t>
            </w:r>
            <w:proofErr w:type="spellStart"/>
            <w:r>
              <w:rPr>
                <w:rFonts w:ascii="Arial" w:hAnsi="Arial" w:cs="Arial"/>
                <w:sz w:val="24"/>
                <w:szCs w:val="24"/>
              </w:rPr>
              <w:t>Vedar</w:t>
            </w:r>
            <w:proofErr w:type="spellEnd"/>
            <w:r>
              <w:rPr>
                <w:rFonts w:ascii="Arial" w:hAnsi="Arial" w:cs="Arial"/>
                <w:sz w:val="24"/>
                <w:szCs w:val="24"/>
              </w:rPr>
              <w:t xml:space="preserve"> (75.)</w:t>
            </w:r>
          </w:p>
          <w:p w14:paraId="671938BA" w14:textId="77777777" w:rsidR="00490571" w:rsidRDefault="00490571" w:rsidP="0088593F">
            <w:pPr>
              <w:contextualSpacing/>
              <w:rPr>
                <w:rFonts w:ascii="Arial" w:hAnsi="Arial" w:cs="Arial"/>
                <w:sz w:val="24"/>
                <w:szCs w:val="24"/>
              </w:rPr>
            </w:pPr>
            <w:r>
              <w:rPr>
                <w:rFonts w:ascii="Arial" w:hAnsi="Arial" w:cs="Arial"/>
                <w:sz w:val="24"/>
                <w:szCs w:val="24"/>
              </w:rPr>
              <w:t xml:space="preserve">0:6 </w:t>
            </w:r>
            <w:proofErr w:type="spellStart"/>
            <w:r>
              <w:rPr>
                <w:rFonts w:ascii="Arial" w:hAnsi="Arial" w:cs="Arial"/>
                <w:sz w:val="24"/>
                <w:szCs w:val="24"/>
              </w:rPr>
              <w:t>Grothaus</w:t>
            </w:r>
            <w:proofErr w:type="spellEnd"/>
            <w:r>
              <w:rPr>
                <w:rFonts w:ascii="Arial" w:hAnsi="Arial" w:cs="Arial"/>
                <w:sz w:val="24"/>
                <w:szCs w:val="24"/>
              </w:rPr>
              <w:t xml:space="preserve"> (90. Eigentor)</w:t>
            </w:r>
          </w:p>
        </w:tc>
      </w:tr>
    </w:tbl>
    <w:p w14:paraId="5EC4AC55" w14:textId="77777777" w:rsidR="00490571" w:rsidRPr="007D5490" w:rsidRDefault="00490571" w:rsidP="00490571">
      <w:pPr>
        <w:spacing w:after="0" w:line="240" w:lineRule="auto"/>
        <w:contextualSpacing/>
        <w:rPr>
          <w:rFonts w:ascii="Arial" w:hAnsi="Arial" w:cs="Arial"/>
          <w:sz w:val="24"/>
          <w:szCs w:val="24"/>
        </w:rPr>
      </w:pPr>
    </w:p>
    <w:p w14:paraId="3A141112" w14:textId="77777777" w:rsidR="00490571" w:rsidRDefault="00490571" w:rsidP="00490571">
      <w:pPr>
        <w:spacing w:after="0" w:line="240" w:lineRule="auto"/>
        <w:contextualSpacing/>
        <w:rPr>
          <w:rFonts w:ascii="Arial" w:hAnsi="Arial" w:cs="Arial"/>
          <w:sz w:val="24"/>
          <w:szCs w:val="24"/>
        </w:rPr>
      </w:pPr>
    </w:p>
    <w:p w14:paraId="2EDFB15D" w14:textId="77777777" w:rsidR="00490571" w:rsidRDefault="00490571" w:rsidP="0049057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490571" w14:paraId="6C4A74BB" w14:textId="77777777" w:rsidTr="0088593F">
        <w:tc>
          <w:tcPr>
            <w:tcW w:w="9209" w:type="dxa"/>
          </w:tcPr>
          <w:p w14:paraId="56A3FDBF" w14:textId="77777777" w:rsidR="00490571" w:rsidRDefault="00490571" w:rsidP="0088593F">
            <w:pPr>
              <w:contextualSpacing/>
              <w:rPr>
                <w:rFonts w:ascii="Arial" w:hAnsi="Arial" w:cs="Arial"/>
                <w:sz w:val="24"/>
                <w:szCs w:val="24"/>
              </w:rPr>
            </w:pPr>
            <w:r>
              <w:rPr>
                <w:rFonts w:ascii="Arial" w:hAnsi="Arial" w:cs="Arial"/>
                <w:sz w:val="24"/>
                <w:szCs w:val="24"/>
              </w:rPr>
              <w:t>14. Februar 2015</w:t>
            </w:r>
          </w:p>
        </w:tc>
      </w:tr>
      <w:tr w:rsidR="00490571" w14:paraId="17F6A97C" w14:textId="77777777" w:rsidTr="0088593F">
        <w:tc>
          <w:tcPr>
            <w:tcW w:w="9209" w:type="dxa"/>
          </w:tcPr>
          <w:p w14:paraId="7F6D1CCC" w14:textId="77777777" w:rsidR="00490571" w:rsidRDefault="00490571" w:rsidP="0088593F">
            <w:pPr>
              <w:contextualSpacing/>
              <w:rPr>
                <w:rFonts w:ascii="Arial" w:hAnsi="Arial" w:cs="Arial"/>
                <w:sz w:val="24"/>
                <w:szCs w:val="24"/>
              </w:rPr>
            </w:pPr>
            <w:r>
              <w:rPr>
                <w:rFonts w:ascii="Arial" w:hAnsi="Arial" w:cs="Arial"/>
                <w:sz w:val="24"/>
                <w:szCs w:val="24"/>
              </w:rPr>
              <w:t>Freundschaftsspiel</w:t>
            </w:r>
          </w:p>
        </w:tc>
      </w:tr>
      <w:tr w:rsidR="00490571" w14:paraId="1E4CEBF4" w14:textId="77777777" w:rsidTr="0088593F">
        <w:tc>
          <w:tcPr>
            <w:tcW w:w="9209" w:type="dxa"/>
          </w:tcPr>
          <w:p w14:paraId="6CD0B8C2" w14:textId="77777777" w:rsidR="00490571" w:rsidRDefault="00490571" w:rsidP="0088593F">
            <w:pPr>
              <w:contextualSpacing/>
              <w:rPr>
                <w:rFonts w:ascii="Arial" w:hAnsi="Arial" w:cs="Arial"/>
                <w:sz w:val="24"/>
                <w:szCs w:val="24"/>
              </w:rPr>
            </w:pPr>
            <w:r>
              <w:rPr>
                <w:rFonts w:ascii="Arial" w:hAnsi="Arial" w:cs="Arial"/>
                <w:sz w:val="24"/>
                <w:szCs w:val="24"/>
              </w:rPr>
              <w:t xml:space="preserve">SSV 08 Bergneustadt - FC </w:t>
            </w:r>
            <w:proofErr w:type="spellStart"/>
            <w:r>
              <w:rPr>
                <w:rFonts w:ascii="Arial" w:hAnsi="Arial" w:cs="Arial"/>
                <w:sz w:val="24"/>
                <w:szCs w:val="24"/>
              </w:rPr>
              <w:t>Wiedenest-Othetal</w:t>
            </w:r>
            <w:proofErr w:type="spellEnd"/>
            <w:r>
              <w:rPr>
                <w:rFonts w:ascii="Arial" w:hAnsi="Arial" w:cs="Arial"/>
                <w:sz w:val="24"/>
                <w:szCs w:val="24"/>
              </w:rPr>
              <w:t xml:space="preserve"> 2:1 (1:1)</w:t>
            </w:r>
          </w:p>
        </w:tc>
      </w:tr>
      <w:tr w:rsidR="00490571" w14:paraId="52811472" w14:textId="77777777" w:rsidTr="0088593F">
        <w:tc>
          <w:tcPr>
            <w:tcW w:w="9209" w:type="dxa"/>
          </w:tcPr>
          <w:p w14:paraId="0804C4B0" w14:textId="77777777" w:rsidR="00490571" w:rsidRDefault="00490571" w:rsidP="0088593F">
            <w:pPr>
              <w:contextualSpacing/>
              <w:rPr>
                <w:rFonts w:ascii="Arial" w:hAnsi="Arial" w:cs="Arial"/>
                <w:sz w:val="24"/>
                <w:szCs w:val="24"/>
              </w:rPr>
            </w:pPr>
            <w:r>
              <w:rPr>
                <w:rFonts w:ascii="Arial" w:hAnsi="Arial" w:cs="Arial"/>
                <w:sz w:val="24"/>
                <w:szCs w:val="24"/>
              </w:rPr>
              <w:t xml:space="preserve">Manuel </w:t>
            </w:r>
            <w:proofErr w:type="spellStart"/>
            <w:r>
              <w:rPr>
                <w:rFonts w:ascii="Arial" w:hAnsi="Arial" w:cs="Arial"/>
                <w:sz w:val="24"/>
                <w:szCs w:val="24"/>
              </w:rPr>
              <w:t>Schöckel</w:t>
            </w:r>
            <w:proofErr w:type="spellEnd"/>
            <w:r>
              <w:rPr>
                <w:rFonts w:ascii="Arial" w:hAnsi="Arial" w:cs="Arial"/>
                <w:sz w:val="24"/>
                <w:szCs w:val="24"/>
              </w:rPr>
              <w:t xml:space="preserve">, </w:t>
            </w:r>
            <w:r w:rsidRPr="00490571">
              <w:rPr>
                <w:rFonts w:ascii="Arial" w:hAnsi="Arial" w:cs="Arial"/>
                <w:b/>
                <w:color w:val="FF0000"/>
                <w:sz w:val="24"/>
                <w:szCs w:val="24"/>
              </w:rPr>
              <w:t xml:space="preserve">Jan Marek </w:t>
            </w:r>
            <w:proofErr w:type="spellStart"/>
            <w:r w:rsidRPr="00490571">
              <w:rPr>
                <w:rFonts w:ascii="Arial" w:hAnsi="Arial" w:cs="Arial"/>
                <w:b/>
                <w:color w:val="FF0000"/>
                <w:sz w:val="24"/>
                <w:szCs w:val="24"/>
              </w:rPr>
              <w:t>Grothaus</w:t>
            </w:r>
            <w:proofErr w:type="spellEnd"/>
          </w:p>
          <w:p w14:paraId="39FA4DA2" w14:textId="77777777" w:rsidR="00490571" w:rsidRDefault="00490571" w:rsidP="0088593F">
            <w:pPr>
              <w:contextualSpacing/>
              <w:rPr>
                <w:rFonts w:ascii="Arial" w:hAnsi="Arial" w:cs="Arial"/>
                <w:sz w:val="24"/>
                <w:szCs w:val="24"/>
              </w:rPr>
            </w:pPr>
            <w:r>
              <w:rPr>
                <w:rFonts w:ascii="Arial" w:hAnsi="Arial" w:cs="Arial"/>
                <w:sz w:val="24"/>
                <w:szCs w:val="24"/>
              </w:rPr>
              <w:t>[Trainer: Sebahattin Yilmaz]</w:t>
            </w:r>
          </w:p>
        </w:tc>
      </w:tr>
      <w:tr w:rsidR="00490571" w14:paraId="65F77180" w14:textId="77777777" w:rsidTr="0088593F">
        <w:tc>
          <w:tcPr>
            <w:tcW w:w="9209" w:type="dxa"/>
          </w:tcPr>
          <w:p w14:paraId="3CFA3607" w14:textId="77777777" w:rsidR="00490571" w:rsidRDefault="00490571" w:rsidP="0088593F">
            <w:pPr>
              <w:contextualSpacing/>
              <w:rPr>
                <w:rFonts w:ascii="Arial" w:hAnsi="Arial" w:cs="Arial"/>
                <w:sz w:val="24"/>
                <w:szCs w:val="24"/>
              </w:rPr>
            </w:pPr>
            <w:r>
              <w:rPr>
                <w:rFonts w:ascii="Arial" w:hAnsi="Arial" w:cs="Arial"/>
                <w:sz w:val="24"/>
                <w:szCs w:val="24"/>
              </w:rPr>
              <w:t xml:space="preserve">Seyfettin </w:t>
            </w:r>
            <w:proofErr w:type="spellStart"/>
            <w:r>
              <w:rPr>
                <w:rFonts w:ascii="Arial" w:hAnsi="Arial" w:cs="Arial"/>
                <w:sz w:val="24"/>
                <w:szCs w:val="24"/>
              </w:rPr>
              <w:t>Macit</w:t>
            </w:r>
            <w:proofErr w:type="spellEnd"/>
          </w:p>
        </w:tc>
      </w:tr>
      <w:tr w:rsidR="00490571" w14:paraId="5C96CFB8" w14:textId="77777777" w:rsidTr="0088593F">
        <w:tc>
          <w:tcPr>
            <w:tcW w:w="9209" w:type="dxa"/>
          </w:tcPr>
          <w:p w14:paraId="60CA15DD" w14:textId="77777777" w:rsidR="00490571" w:rsidRDefault="00490571" w:rsidP="0088593F">
            <w:pPr>
              <w:contextualSpacing/>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Schöckel</w:t>
            </w:r>
            <w:proofErr w:type="spellEnd"/>
            <w:r>
              <w:rPr>
                <w:rFonts w:ascii="Arial" w:hAnsi="Arial" w:cs="Arial"/>
                <w:sz w:val="24"/>
                <w:szCs w:val="24"/>
              </w:rPr>
              <w:t xml:space="preserve"> (36.)</w:t>
            </w:r>
          </w:p>
          <w:p w14:paraId="43B59B5F" w14:textId="77777777" w:rsidR="00490571" w:rsidRDefault="00490571" w:rsidP="0088593F">
            <w:pPr>
              <w:contextualSpacing/>
              <w:rPr>
                <w:rFonts w:ascii="Arial" w:hAnsi="Arial" w:cs="Arial"/>
                <w:sz w:val="24"/>
                <w:szCs w:val="24"/>
              </w:rPr>
            </w:pPr>
            <w:r>
              <w:rPr>
                <w:rFonts w:ascii="Arial" w:hAnsi="Arial" w:cs="Arial"/>
                <w:sz w:val="24"/>
                <w:szCs w:val="24"/>
              </w:rPr>
              <w:t xml:space="preserve">1:1 </w:t>
            </w:r>
            <w:proofErr w:type="spellStart"/>
            <w:r>
              <w:rPr>
                <w:rFonts w:ascii="Arial" w:hAnsi="Arial" w:cs="Arial"/>
                <w:sz w:val="24"/>
                <w:szCs w:val="24"/>
              </w:rPr>
              <w:t>Macit</w:t>
            </w:r>
            <w:proofErr w:type="spellEnd"/>
            <w:r>
              <w:rPr>
                <w:rFonts w:ascii="Arial" w:hAnsi="Arial" w:cs="Arial"/>
                <w:sz w:val="24"/>
                <w:szCs w:val="24"/>
              </w:rPr>
              <w:t xml:space="preserve"> (41. Foulelfmeter)</w:t>
            </w:r>
          </w:p>
          <w:p w14:paraId="29166E6B" w14:textId="77777777" w:rsidR="00490571" w:rsidRDefault="00490571" w:rsidP="0088593F">
            <w:pPr>
              <w:contextualSpacing/>
              <w:rPr>
                <w:rFonts w:ascii="Arial" w:hAnsi="Arial" w:cs="Arial"/>
                <w:sz w:val="24"/>
                <w:szCs w:val="24"/>
              </w:rPr>
            </w:pPr>
            <w:r>
              <w:rPr>
                <w:rFonts w:ascii="Arial" w:hAnsi="Arial" w:cs="Arial"/>
                <w:sz w:val="24"/>
                <w:szCs w:val="24"/>
              </w:rPr>
              <w:t xml:space="preserve">2:1 </w:t>
            </w:r>
            <w:proofErr w:type="spellStart"/>
            <w:r>
              <w:rPr>
                <w:rFonts w:ascii="Arial" w:hAnsi="Arial" w:cs="Arial"/>
                <w:sz w:val="24"/>
                <w:szCs w:val="24"/>
              </w:rPr>
              <w:t>Grothaus</w:t>
            </w:r>
            <w:proofErr w:type="spellEnd"/>
            <w:r>
              <w:rPr>
                <w:rFonts w:ascii="Arial" w:hAnsi="Arial" w:cs="Arial"/>
                <w:sz w:val="24"/>
                <w:szCs w:val="24"/>
              </w:rPr>
              <w:t xml:space="preserve"> (65.)</w:t>
            </w:r>
          </w:p>
        </w:tc>
      </w:tr>
    </w:tbl>
    <w:p w14:paraId="20AB9F4F" w14:textId="77777777" w:rsidR="00490571" w:rsidRDefault="00490571" w:rsidP="00490571">
      <w:pPr>
        <w:spacing w:after="0" w:line="240" w:lineRule="auto"/>
        <w:contextualSpacing/>
        <w:rPr>
          <w:rFonts w:ascii="Arial" w:hAnsi="Arial" w:cs="Arial"/>
          <w:sz w:val="24"/>
          <w:szCs w:val="24"/>
        </w:rPr>
      </w:pPr>
    </w:p>
    <w:p w14:paraId="730B6EE4" w14:textId="77777777" w:rsidR="00490571" w:rsidRDefault="00490571" w:rsidP="00490571">
      <w:pPr>
        <w:spacing w:after="0" w:line="240" w:lineRule="auto"/>
        <w:contextualSpacing/>
        <w:rPr>
          <w:rFonts w:ascii="Arial" w:hAnsi="Arial" w:cs="Arial"/>
          <w:sz w:val="24"/>
          <w:szCs w:val="24"/>
        </w:rPr>
      </w:pPr>
    </w:p>
    <w:p w14:paraId="18AA0ED3" w14:textId="77777777" w:rsidR="00490571" w:rsidRDefault="00490571" w:rsidP="00490571">
      <w:pPr>
        <w:spacing w:after="0" w:line="240" w:lineRule="auto"/>
        <w:contextualSpacing/>
        <w:rPr>
          <w:rFonts w:ascii="Arial" w:hAnsi="Arial" w:cs="Arial"/>
          <w:sz w:val="24"/>
          <w:szCs w:val="24"/>
        </w:rPr>
      </w:pPr>
    </w:p>
    <w:p w14:paraId="4F078101" w14:textId="77777777" w:rsidR="00490571" w:rsidRDefault="00490571" w:rsidP="00490571">
      <w:pPr>
        <w:spacing w:after="0" w:line="240" w:lineRule="auto"/>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14:paraId="6DECE0B9" w14:textId="77777777" w:rsidR="00490571" w:rsidRDefault="00490571" w:rsidP="00490571">
      <w:pPr>
        <w:spacing w:after="0" w:line="240" w:lineRule="auto"/>
        <w:contextualSpacing/>
        <w:rPr>
          <w:rFonts w:ascii="Arial" w:hAnsi="Arial" w:cs="Arial"/>
          <w:sz w:val="24"/>
          <w:szCs w:val="24"/>
        </w:rPr>
      </w:pPr>
    </w:p>
    <w:p w14:paraId="3375FF7C" w14:textId="77777777" w:rsidR="00490571" w:rsidRDefault="00490571" w:rsidP="00490571">
      <w:pPr>
        <w:spacing w:after="0" w:line="240" w:lineRule="auto"/>
        <w:contextualSpacing/>
        <w:rPr>
          <w:rFonts w:ascii="Arial" w:hAnsi="Arial" w:cs="Arial"/>
          <w:sz w:val="24"/>
          <w:szCs w:val="24"/>
        </w:rPr>
      </w:pPr>
    </w:p>
    <w:p w14:paraId="7912C352" w14:textId="77777777" w:rsidR="00490571" w:rsidRDefault="00490571" w:rsidP="00490571">
      <w:pPr>
        <w:spacing w:after="0" w:line="240" w:lineRule="auto"/>
        <w:contextualSpacing/>
        <w:rPr>
          <w:rFonts w:ascii="Arial" w:hAnsi="Arial" w:cs="Arial"/>
          <w:sz w:val="24"/>
          <w:szCs w:val="24"/>
        </w:rPr>
      </w:pPr>
      <w:bookmarkStart w:id="0" w:name="_Hlk14525892"/>
    </w:p>
    <w:p w14:paraId="5FDC1779" w14:textId="77777777" w:rsidR="00490571" w:rsidRPr="004977E4" w:rsidRDefault="00490571" w:rsidP="00490571">
      <w:pPr>
        <w:spacing w:after="0" w:line="240" w:lineRule="auto"/>
        <w:contextualSpacing/>
        <w:jc w:val="center"/>
        <w:rPr>
          <w:rFonts w:ascii="Arial" w:hAnsi="Arial" w:cs="Arial"/>
          <w:b/>
          <w:sz w:val="56"/>
          <w:szCs w:val="24"/>
          <w:u w:val="single"/>
        </w:rPr>
      </w:pPr>
      <w:r w:rsidRPr="004977E4">
        <w:rPr>
          <w:rFonts w:ascii="Arial" w:hAnsi="Arial" w:cs="Arial"/>
          <w:b/>
          <w:sz w:val="56"/>
          <w:szCs w:val="24"/>
          <w:u w:val="single"/>
        </w:rPr>
        <w:t>Statistik</w:t>
      </w:r>
    </w:p>
    <w:p w14:paraId="197D725F" w14:textId="77777777" w:rsidR="00490571" w:rsidRDefault="00490571" w:rsidP="00490571">
      <w:pPr>
        <w:spacing w:after="0" w:line="240" w:lineRule="auto"/>
        <w:contextualSpacing/>
        <w:rPr>
          <w:rFonts w:ascii="Arial" w:hAnsi="Arial" w:cs="Arial"/>
          <w:sz w:val="24"/>
          <w:szCs w:val="24"/>
        </w:rPr>
      </w:pPr>
    </w:p>
    <w:p w14:paraId="7C997230" w14:textId="77777777" w:rsidR="00490571" w:rsidRDefault="00490571" w:rsidP="0049057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490571" w14:paraId="18B2CB37" w14:textId="77777777" w:rsidTr="0088593F">
        <w:tc>
          <w:tcPr>
            <w:tcW w:w="3823" w:type="dxa"/>
          </w:tcPr>
          <w:p w14:paraId="25BE86D0" w14:textId="77777777" w:rsidR="00490571" w:rsidRDefault="00490571" w:rsidP="0088593F">
            <w:pPr>
              <w:contextualSpacing/>
              <w:rPr>
                <w:rFonts w:ascii="Arial" w:hAnsi="Arial" w:cs="Arial"/>
                <w:sz w:val="24"/>
                <w:szCs w:val="24"/>
              </w:rPr>
            </w:pPr>
          </w:p>
        </w:tc>
        <w:tc>
          <w:tcPr>
            <w:tcW w:w="992" w:type="dxa"/>
          </w:tcPr>
          <w:p w14:paraId="19469848" w14:textId="77777777" w:rsidR="00490571" w:rsidRDefault="00490571" w:rsidP="0088593F">
            <w:pPr>
              <w:contextualSpacing/>
              <w:rPr>
                <w:rFonts w:ascii="Arial" w:hAnsi="Arial" w:cs="Arial"/>
                <w:sz w:val="24"/>
                <w:szCs w:val="24"/>
              </w:rPr>
            </w:pPr>
            <w:r>
              <w:rPr>
                <w:rFonts w:ascii="Arial" w:hAnsi="Arial" w:cs="Arial"/>
                <w:sz w:val="24"/>
                <w:szCs w:val="24"/>
              </w:rPr>
              <w:t>Spiele</w:t>
            </w:r>
          </w:p>
        </w:tc>
        <w:tc>
          <w:tcPr>
            <w:tcW w:w="992" w:type="dxa"/>
          </w:tcPr>
          <w:p w14:paraId="444CB6E8" w14:textId="77777777" w:rsidR="00490571" w:rsidRDefault="00490571" w:rsidP="0088593F">
            <w:pPr>
              <w:contextualSpacing/>
              <w:rPr>
                <w:rFonts w:ascii="Arial" w:hAnsi="Arial" w:cs="Arial"/>
                <w:sz w:val="24"/>
                <w:szCs w:val="24"/>
              </w:rPr>
            </w:pPr>
            <w:r>
              <w:rPr>
                <w:rFonts w:ascii="Arial" w:hAnsi="Arial" w:cs="Arial"/>
                <w:sz w:val="24"/>
                <w:szCs w:val="24"/>
              </w:rPr>
              <w:t>Tore</w:t>
            </w:r>
          </w:p>
        </w:tc>
        <w:tc>
          <w:tcPr>
            <w:tcW w:w="3255" w:type="dxa"/>
          </w:tcPr>
          <w:p w14:paraId="4E11B753" w14:textId="77777777" w:rsidR="00490571" w:rsidRDefault="00490571" w:rsidP="0088593F">
            <w:pPr>
              <w:contextualSpacing/>
              <w:rPr>
                <w:rFonts w:ascii="Arial" w:hAnsi="Arial" w:cs="Arial"/>
                <w:sz w:val="24"/>
                <w:szCs w:val="24"/>
              </w:rPr>
            </w:pPr>
          </w:p>
        </w:tc>
      </w:tr>
      <w:tr w:rsidR="00490571" w14:paraId="5F528D63" w14:textId="77777777" w:rsidTr="0088593F">
        <w:tc>
          <w:tcPr>
            <w:tcW w:w="3823" w:type="dxa"/>
          </w:tcPr>
          <w:p w14:paraId="1E2AAB37" w14:textId="227E9E58" w:rsidR="00490571" w:rsidRDefault="00490571" w:rsidP="0088593F">
            <w:pPr>
              <w:contextualSpacing/>
              <w:rPr>
                <w:rFonts w:ascii="Arial" w:hAnsi="Arial" w:cs="Arial"/>
                <w:sz w:val="24"/>
                <w:szCs w:val="24"/>
              </w:rPr>
            </w:pPr>
            <w:r>
              <w:rPr>
                <w:rFonts w:ascii="Arial" w:hAnsi="Arial" w:cs="Arial"/>
                <w:sz w:val="24"/>
                <w:szCs w:val="24"/>
              </w:rPr>
              <w:t>Kreisliga A</w:t>
            </w:r>
            <w:r>
              <w:rPr>
                <w:rFonts w:ascii="Arial" w:hAnsi="Arial" w:cs="Arial"/>
                <w:sz w:val="24"/>
                <w:szCs w:val="24"/>
              </w:rPr>
              <w:t xml:space="preserve"> Berg</w:t>
            </w:r>
          </w:p>
        </w:tc>
        <w:tc>
          <w:tcPr>
            <w:tcW w:w="992" w:type="dxa"/>
          </w:tcPr>
          <w:p w14:paraId="65F7133A" w14:textId="77777777" w:rsidR="00490571" w:rsidRDefault="00490571" w:rsidP="0088593F">
            <w:pPr>
              <w:contextualSpacing/>
              <w:rPr>
                <w:rFonts w:ascii="Arial" w:hAnsi="Arial" w:cs="Arial"/>
                <w:sz w:val="24"/>
                <w:szCs w:val="24"/>
              </w:rPr>
            </w:pPr>
          </w:p>
        </w:tc>
        <w:tc>
          <w:tcPr>
            <w:tcW w:w="992" w:type="dxa"/>
          </w:tcPr>
          <w:p w14:paraId="52A98564" w14:textId="77777777" w:rsidR="00490571" w:rsidRDefault="00490571" w:rsidP="0088593F">
            <w:pPr>
              <w:contextualSpacing/>
              <w:rPr>
                <w:rFonts w:ascii="Arial" w:hAnsi="Arial" w:cs="Arial"/>
                <w:sz w:val="24"/>
                <w:szCs w:val="24"/>
              </w:rPr>
            </w:pPr>
          </w:p>
        </w:tc>
        <w:tc>
          <w:tcPr>
            <w:tcW w:w="3255" w:type="dxa"/>
          </w:tcPr>
          <w:p w14:paraId="4C6F27B1" w14:textId="77777777" w:rsidR="00490571" w:rsidRDefault="00490571" w:rsidP="0088593F">
            <w:pPr>
              <w:contextualSpacing/>
              <w:rPr>
                <w:rFonts w:ascii="Arial" w:hAnsi="Arial" w:cs="Arial"/>
                <w:sz w:val="24"/>
                <w:szCs w:val="24"/>
              </w:rPr>
            </w:pPr>
            <w:r>
              <w:rPr>
                <w:rFonts w:ascii="Arial" w:hAnsi="Arial" w:cs="Arial"/>
                <w:sz w:val="24"/>
                <w:szCs w:val="24"/>
              </w:rPr>
              <w:t>SSV 08 Bergneustadt</w:t>
            </w:r>
          </w:p>
        </w:tc>
      </w:tr>
    </w:tbl>
    <w:p w14:paraId="7D06F1DE" w14:textId="77777777" w:rsidR="00490571" w:rsidRDefault="00490571" w:rsidP="00490571">
      <w:pPr>
        <w:spacing w:after="0" w:line="240" w:lineRule="auto"/>
        <w:contextualSpacing/>
        <w:rPr>
          <w:rFonts w:ascii="Arial" w:hAnsi="Arial" w:cs="Arial"/>
          <w:sz w:val="24"/>
          <w:szCs w:val="24"/>
        </w:rPr>
      </w:pPr>
    </w:p>
    <w:p w14:paraId="0E79C8DD" w14:textId="77777777" w:rsidR="00490571" w:rsidRDefault="00490571" w:rsidP="00490571">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992"/>
        <w:gridCol w:w="992"/>
        <w:gridCol w:w="3255"/>
      </w:tblGrid>
      <w:tr w:rsidR="00490571" w14:paraId="6BC07762" w14:textId="77777777" w:rsidTr="0088593F">
        <w:tc>
          <w:tcPr>
            <w:tcW w:w="1271" w:type="dxa"/>
          </w:tcPr>
          <w:p w14:paraId="711B7975" w14:textId="77777777" w:rsidR="00490571" w:rsidRDefault="00490571" w:rsidP="0088593F">
            <w:pPr>
              <w:contextualSpacing/>
              <w:rPr>
                <w:rFonts w:ascii="Arial" w:hAnsi="Arial" w:cs="Arial"/>
                <w:sz w:val="24"/>
                <w:szCs w:val="24"/>
              </w:rPr>
            </w:pPr>
          </w:p>
        </w:tc>
        <w:tc>
          <w:tcPr>
            <w:tcW w:w="2552" w:type="dxa"/>
          </w:tcPr>
          <w:p w14:paraId="460F8007" w14:textId="77777777" w:rsidR="00490571" w:rsidRDefault="00490571" w:rsidP="0088593F">
            <w:pPr>
              <w:contextualSpacing/>
              <w:rPr>
                <w:rFonts w:ascii="Arial" w:hAnsi="Arial" w:cs="Arial"/>
                <w:sz w:val="24"/>
                <w:szCs w:val="24"/>
              </w:rPr>
            </w:pPr>
          </w:p>
        </w:tc>
        <w:tc>
          <w:tcPr>
            <w:tcW w:w="992" w:type="dxa"/>
          </w:tcPr>
          <w:p w14:paraId="5BAF7691" w14:textId="77777777" w:rsidR="00490571" w:rsidRDefault="00490571" w:rsidP="0088593F">
            <w:pPr>
              <w:contextualSpacing/>
              <w:rPr>
                <w:rFonts w:ascii="Arial" w:hAnsi="Arial" w:cs="Arial"/>
                <w:sz w:val="24"/>
                <w:szCs w:val="24"/>
              </w:rPr>
            </w:pPr>
          </w:p>
        </w:tc>
        <w:tc>
          <w:tcPr>
            <w:tcW w:w="992" w:type="dxa"/>
          </w:tcPr>
          <w:p w14:paraId="75647356" w14:textId="77777777" w:rsidR="00490571" w:rsidRDefault="00490571" w:rsidP="0088593F">
            <w:pPr>
              <w:contextualSpacing/>
              <w:rPr>
                <w:rFonts w:ascii="Arial" w:hAnsi="Arial" w:cs="Arial"/>
                <w:sz w:val="24"/>
                <w:szCs w:val="24"/>
              </w:rPr>
            </w:pPr>
          </w:p>
        </w:tc>
        <w:tc>
          <w:tcPr>
            <w:tcW w:w="3255" w:type="dxa"/>
          </w:tcPr>
          <w:p w14:paraId="29A9A234" w14:textId="77777777" w:rsidR="00490571" w:rsidRDefault="00490571" w:rsidP="0088593F">
            <w:pPr>
              <w:contextualSpacing/>
              <w:rPr>
                <w:rFonts w:ascii="Arial" w:hAnsi="Arial" w:cs="Arial"/>
                <w:sz w:val="24"/>
                <w:szCs w:val="24"/>
              </w:rPr>
            </w:pPr>
          </w:p>
        </w:tc>
      </w:tr>
      <w:tr w:rsidR="00490571" w14:paraId="55CCC95F" w14:textId="77777777" w:rsidTr="0088593F">
        <w:tc>
          <w:tcPr>
            <w:tcW w:w="1271" w:type="dxa"/>
          </w:tcPr>
          <w:p w14:paraId="51B0EA47" w14:textId="707E0BC8" w:rsidR="00490571" w:rsidRDefault="00490571" w:rsidP="0088593F">
            <w:pPr>
              <w:contextualSpacing/>
              <w:rPr>
                <w:rFonts w:ascii="Arial" w:hAnsi="Arial" w:cs="Arial"/>
                <w:sz w:val="24"/>
                <w:szCs w:val="24"/>
              </w:rPr>
            </w:pPr>
            <w:r>
              <w:rPr>
                <w:rFonts w:ascii="Arial" w:hAnsi="Arial" w:cs="Arial"/>
                <w:sz w:val="24"/>
                <w:szCs w:val="24"/>
              </w:rPr>
              <w:t>2014 / 15</w:t>
            </w:r>
          </w:p>
        </w:tc>
        <w:tc>
          <w:tcPr>
            <w:tcW w:w="2552" w:type="dxa"/>
          </w:tcPr>
          <w:p w14:paraId="0B18936B" w14:textId="63900C7E" w:rsidR="00490571" w:rsidRDefault="00490571" w:rsidP="0088593F">
            <w:pPr>
              <w:contextualSpacing/>
              <w:rPr>
                <w:rFonts w:ascii="Arial" w:hAnsi="Arial" w:cs="Arial"/>
                <w:sz w:val="24"/>
                <w:szCs w:val="24"/>
              </w:rPr>
            </w:pPr>
            <w:r>
              <w:rPr>
                <w:rFonts w:ascii="Arial" w:hAnsi="Arial" w:cs="Arial"/>
                <w:sz w:val="24"/>
                <w:szCs w:val="24"/>
              </w:rPr>
              <w:t>Kreisliga A</w:t>
            </w:r>
            <w:r>
              <w:rPr>
                <w:rFonts w:ascii="Arial" w:hAnsi="Arial" w:cs="Arial"/>
                <w:sz w:val="24"/>
                <w:szCs w:val="24"/>
              </w:rPr>
              <w:t xml:space="preserve"> Berg</w:t>
            </w:r>
          </w:p>
        </w:tc>
        <w:tc>
          <w:tcPr>
            <w:tcW w:w="992" w:type="dxa"/>
          </w:tcPr>
          <w:p w14:paraId="48DC1962" w14:textId="77777777" w:rsidR="00490571" w:rsidRDefault="00490571" w:rsidP="0088593F">
            <w:pPr>
              <w:contextualSpacing/>
              <w:rPr>
                <w:rFonts w:ascii="Arial" w:hAnsi="Arial" w:cs="Arial"/>
                <w:sz w:val="24"/>
                <w:szCs w:val="24"/>
              </w:rPr>
            </w:pPr>
          </w:p>
        </w:tc>
        <w:tc>
          <w:tcPr>
            <w:tcW w:w="992" w:type="dxa"/>
          </w:tcPr>
          <w:p w14:paraId="3EC69034" w14:textId="77777777" w:rsidR="00490571" w:rsidRDefault="00490571" w:rsidP="0088593F">
            <w:pPr>
              <w:contextualSpacing/>
              <w:rPr>
                <w:rFonts w:ascii="Arial" w:hAnsi="Arial" w:cs="Arial"/>
                <w:sz w:val="24"/>
                <w:szCs w:val="24"/>
              </w:rPr>
            </w:pPr>
          </w:p>
        </w:tc>
        <w:tc>
          <w:tcPr>
            <w:tcW w:w="3255" w:type="dxa"/>
          </w:tcPr>
          <w:p w14:paraId="6296FF4B" w14:textId="77777777" w:rsidR="00490571" w:rsidRDefault="00490571" w:rsidP="0088593F">
            <w:pPr>
              <w:contextualSpacing/>
              <w:rPr>
                <w:rFonts w:ascii="Arial" w:hAnsi="Arial" w:cs="Arial"/>
                <w:sz w:val="24"/>
                <w:szCs w:val="24"/>
              </w:rPr>
            </w:pPr>
            <w:r>
              <w:rPr>
                <w:rFonts w:ascii="Arial" w:hAnsi="Arial" w:cs="Arial"/>
                <w:sz w:val="24"/>
                <w:szCs w:val="24"/>
              </w:rPr>
              <w:t>SSV 08 Bergneustadt</w:t>
            </w:r>
          </w:p>
        </w:tc>
      </w:tr>
    </w:tbl>
    <w:p w14:paraId="2C561548" w14:textId="6E8D4984" w:rsidR="00490571" w:rsidRDefault="00490571" w:rsidP="00490571">
      <w:pPr>
        <w:spacing w:after="0" w:line="240" w:lineRule="auto"/>
        <w:contextualSpacing/>
        <w:rPr>
          <w:rFonts w:ascii="Arial" w:hAnsi="Arial" w:cs="Arial"/>
          <w:sz w:val="24"/>
          <w:szCs w:val="24"/>
        </w:rPr>
      </w:pPr>
    </w:p>
    <w:p w14:paraId="3D4A4BF5" w14:textId="46616407" w:rsidR="00490571" w:rsidRDefault="00490571" w:rsidP="00490571">
      <w:pPr>
        <w:spacing w:after="0" w:line="240" w:lineRule="auto"/>
        <w:contextualSpacing/>
        <w:rPr>
          <w:rFonts w:ascii="Arial" w:hAnsi="Arial" w:cs="Arial"/>
          <w:sz w:val="24"/>
          <w:szCs w:val="24"/>
        </w:rPr>
      </w:pPr>
    </w:p>
    <w:p w14:paraId="21473EA8" w14:textId="453B6BE7" w:rsidR="00490571" w:rsidRDefault="00490571" w:rsidP="00490571">
      <w:pPr>
        <w:spacing w:after="0" w:line="240" w:lineRule="auto"/>
        <w:contextualSpacing/>
        <w:rPr>
          <w:rFonts w:ascii="Arial" w:hAnsi="Arial" w:cs="Arial"/>
          <w:sz w:val="24"/>
          <w:szCs w:val="24"/>
        </w:rPr>
      </w:pPr>
      <w:r>
        <w:rPr>
          <w:rFonts w:ascii="Arial" w:hAnsi="Arial" w:cs="Arial"/>
          <w:sz w:val="24"/>
          <w:szCs w:val="24"/>
        </w:rPr>
        <w:t>2</w:t>
      </w:r>
      <w:bookmarkStart w:id="1" w:name="_GoBack"/>
      <w:bookmarkEnd w:id="1"/>
    </w:p>
    <w:bookmarkEnd w:id="0"/>
    <w:p w14:paraId="17AEAAB1" w14:textId="77777777" w:rsidR="0078081A" w:rsidRDefault="0078081A"/>
    <w:sectPr w:rsidR="007808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00"/>
    <w:rsid w:val="00490571"/>
    <w:rsid w:val="0078081A"/>
    <w:rsid w:val="00D6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47D7"/>
  <w15:chartTrackingRefBased/>
  <w15:docId w15:val="{853F351E-9A36-431F-9A89-3ECB95B1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05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1024</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2019-07-31T22:43:00Z</dcterms:created>
  <dcterms:modified xsi:type="dcterms:W3CDTF">2019-07-31T22:46:00Z</dcterms:modified>
</cp:coreProperties>
</file>