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F2" w:rsidRDefault="002178F2" w:rsidP="002178F2">
      <w:pPr>
        <w:spacing w:after="0" w:line="240" w:lineRule="auto"/>
        <w:contextualSpacing/>
        <w:rPr>
          <w:rFonts w:ascii="Arial" w:hAnsi="Arial" w:cs="Arial"/>
          <w:sz w:val="24"/>
          <w:szCs w:val="24"/>
        </w:rPr>
      </w:pPr>
    </w:p>
    <w:p w:rsidR="002178F2" w:rsidRPr="00323031" w:rsidRDefault="002178F2" w:rsidP="002178F2">
      <w:pPr>
        <w:spacing w:after="0" w:line="240" w:lineRule="auto"/>
        <w:contextualSpacing/>
        <w:rPr>
          <w:rFonts w:ascii="Arial" w:hAnsi="Arial" w:cs="Arial"/>
          <w:b/>
          <w:sz w:val="72"/>
          <w:szCs w:val="24"/>
        </w:rPr>
      </w:pPr>
      <w:r w:rsidRPr="00323031">
        <w:rPr>
          <w:rFonts w:ascii="Arial" w:hAnsi="Arial" w:cs="Arial"/>
          <w:b/>
          <w:sz w:val="72"/>
          <w:szCs w:val="24"/>
        </w:rPr>
        <w:t>Philipp Halstenbach</w:t>
      </w: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Pr="00962A2E" w:rsidRDefault="002178F2" w:rsidP="002178F2">
      <w:pPr>
        <w:spacing w:after="0" w:line="240" w:lineRule="auto"/>
        <w:contextualSpacing/>
        <w:rPr>
          <w:rFonts w:ascii="Arial" w:hAnsi="Arial" w:cs="Arial"/>
          <w:b/>
          <w:sz w:val="40"/>
          <w:szCs w:val="24"/>
          <w:u w:val="single"/>
        </w:rPr>
      </w:pPr>
      <w:r w:rsidRPr="00962A2E">
        <w:rPr>
          <w:rFonts w:ascii="Arial" w:hAnsi="Arial" w:cs="Arial"/>
          <w:b/>
          <w:sz w:val="40"/>
          <w:szCs w:val="24"/>
          <w:u w:val="single"/>
        </w:rPr>
        <w:t>Spielzeit 2016 / 17</w:t>
      </w: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r>
        <w:rPr>
          <w:rFonts w:ascii="Arial" w:hAnsi="Arial" w:cs="Arial"/>
          <w:sz w:val="24"/>
          <w:szCs w:val="24"/>
        </w:rPr>
        <w:t>Halstenbach spielt in der A-Juniorenmannschaft des TuS Lindlar in der Bezirksliga Mittelrhein, Staffel 1 (</w:t>
      </w:r>
      <w:r w:rsidRPr="00962A2E">
        <w:rPr>
          <w:rFonts w:ascii="Arial" w:hAnsi="Arial" w:cs="Arial"/>
          <w:color w:val="006600"/>
          <w:sz w:val="24"/>
          <w:szCs w:val="24"/>
        </w:rPr>
        <w:t>3. Liga</w:t>
      </w:r>
      <w:r>
        <w:rPr>
          <w:rFonts w:ascii="Arial" w:hAnsi="Arial" w:cs="Arial"/>
          <w:sz w:val="24"/>
          <w:szCs w:val="24"/>
        </w:rPr>
        <w:t>)</w:t>
      </w:r>
    </w:p>
    <w:p w:rsidR="002178F2" w:rsidRDefault="002178F2" w:rsidP="002178F2">
      <w:pPr>
        <w:widowControl w:val="0"/>
        <w:autoSpaceDE w:val="0"/>
        <w:autoSpaceDN w:val="0"/>
        <w:adjustRightInd w:val="0"/>
        <w:spacing w:after="0" w:line="240" w:lineRule="auto"/>
        <w:contextualSpacing/>
        <w:rPr>
          <w:rFonts w:ascii="Arial" w:hAnsi="Arial" w:cs="Arial"/>
          <w:sz w:val="24"/>
          <w:szCs w:val="24"/>
        </w:rPr>
      </w:pPr>
    </w:p>
    <w:p w:rsidR="002178F2" w:rsidRPr="00CB64AA" w:rsidRDefault="002178F2" w:rsidP="002178F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178F2" w:rsidRPr="00CB64AA" w:rsidTr="004778ED">
        <w:tc>
          <w:tcPr>
            <w:tcW w:w="9209" w:type="dxa"/>
          </w:tcPr>
          <w:p w:rsidR="002178F2" w:rsidRPr="00CB64AA" w:rsidRDefault="002178F2" w:rsidP="004778ED">
            <w:pPr>
              <w:spacing w:line="240" w:lineRule="auto"/>
              <w:contextualSpacing/>
              <w:rPr>
                <w:rFonts w:ascii="Arial" w:hAnsi="Arial" w:cs="Arial"/>
                <w:sz w:val="24"/>
                <w:szCs w:val="24"/>
              </w:rPr>
            </w:pPr>
            <w:r>
              <w:rPr>
                <w:rFonts w:ascii="Arial" w:hAnsi="Arial" w:cs="Arial"/>
                <w:sz w:val="24"/>
                <w:szCs w:val="24"/>
              </w:rPr>
              <w:t>5</w:t>
            </w:r>
            <w:r w:rsidRPr="00CB64AA">
              <w:rPr>
                <w:rFonts w:ascii="Arial" w:hAnsi="Arial" w:cs="Arial"/>
                <w:sz w:val="24"/>
                <w:szCs w:val="24"/>
              </w:rPr>
              <w:t>. November 2016</w:t>
            </w:r>
          </w:p>
        </w:tc>
      </w:tr>
      <w:tr w:rsidR="002178F2" w:rsidRPr="00CB64AA" w:rsidTr="004778ED">
        <w:tc>
          <w:tcPr>
            <w:tcW w:w="9209" w:type="dxa"/>
          </w:tcPr>
          <w:p w:rsidR="002178F2" w:rsidRPr="00CB64AA" w:rsidRDefault="002178F2" w:rsidP="004778ED">
            <w:pPr>
              <w:spacing w:line="240" w:lineRule="auto"/>
              <w:contextualSpacing/>
              <w:rPr>
                <w:rFonts w:ascii="Arial" w:hAnsi="Arial" w:cs="Arial"/>
                <w:sz w:val="24"/>
                <w:szCs w:val="24"/>
              </w:rPr>
            </w:pPr>
            <w:r>
              <w:rPr>
                <w:rFonts w:ascii="Arial" w:hAnsi="Arial" w:cs="Arial"/>
                <w:sz w:val="24"/>
                <w:szCs w:val="24"/>
              </w:rPr>
              <w:t>Bezirksliga Mittelrhein, Staffel 1 (9</w:t>
            </w:r>
            <w:r w:rsidRPr="00CB64AA">
              <w:rPr>
                <w:rFonts w:ascii="Arial" w:hAnsi="Arial" w:cs="Arial"/>
                <w:sz w:val="24"/>
                <w:szCs w:val="24"/>
              </w:rPr>
              <w:t>. Spieltag)</w:t>
            </w:r>
          </w:p>
        </w:tc>
      </w:tr>
      <w:tr w:rsidR="002178F2" w:rsidRPr="00CB64AA" w:rsidTr="004778ED">
        <w:tc>
          <w:tcPr>
            <w:tcW w:w="9209" w:type="dxa"/>
          </w:tcPr>
          <w:p w:rsidR="002178F2" w:rsidRPr="00962A2E" w:rsidRDefault="002178F2" w:rsidP="004778ED">
            <w:pPr>
              <w:spacing w:line="240" w:lineRule="auto"/>
              <w:contextualSpacing/>
              <w:rPr>
                <w:rFonts w:ascii="Arial" w:hAnsi="Arial" w:cs="Arial"/>
                <w:sz w:val="24"/>
                <w:szCs w:val="24"/>
              </w:rPr>
            </w:pPr>
            <w:r w:rsidRPr="001827C7">
              <w:rPr>
                <w:rFonts w:ascii="Arial" w:hAnsi="Arial" w:cs="Arial"/>
                <w:sz w:val="24"/>
                <w:szCs w:val="24"/>
                <w:lang w:val="en-US"/>
              </w:rPr>
              <w:t xml:space="preserve">TuS Lindlar A-Jun. - VfL Leverkusen A-Jun. </w:t>
            </w:r>
            <w:r w:rsidRPr="00962A2E">
              <w:rPr>
                <w:rFonts w:ascii="Arial" w:hAnsi="Arial" w:cs="Arial"/>
                <w:sz w:val="24"/>
                <w:szCs w:val="24"/>
              </w:rPr>
              <w:t>1:6 (1:1)</w:t>
            </w:r>
          </w:p>
        </w:tc>
      </w:tr>
      <w:tr w:rsidR="002178F2" w:rsidRPr="00CB64AA" w:rsidTr="004778ED">
        <w:tc>
          <w:tcPr>
            <w:tcW w:w="9209" w:type="dxa"/>
          </w:tcPr>
          <w:p w:rsidR="002178F2" w:rsidRPr="00962A2E" w:rsidRDefault="002178F2" w:rsidP="004778ED">
            <w:pPr>
              <w:spacing w:line="240" w:lineRule="auto"/>
              <w:contextualSpacing/>
              <w:rPr>
                <w:rFonts w:ascii="Arial" w:hAnsi="Arial" w:cs="Arial"/>
                <w:b/>
                <w:sz w:val="24"/>
                <w:szCs w:val="24"/>
              </w:rPr>
            </w:pPr>
            <w:r w:rsidRPr="00323031">
              <w:rPr>
                <w:rFonts w:ascii="Arial" w:hAnsi="Arial" w:cs="Arial"/>
                <w:b/>
                <w:color w:val="FF0000"/>
                <w:sz w:val="24"/>
                <w:szCs w:val="24"/>
              </w:rPr>
              <w:t>Philipp Halstenbach</w:t>
            </w:r>
          </w:p>
          <w:p w:rsidR="002178F2" w:rsidRDefault="002178F2" w:rsidP="004778ED">
            <w:pPr>
              <w:spacing w:line="240" w:lineRule="auto"/>
              <w:contextualSpacing/>
              <w:rPr>
                <w:rFonts w:ascii="Arial" w:hAnsi="Arial" w:cs="Arial"/>
                <w:sz w:val="24"/>
                <w:szCs w:val="24"/>
              </w:rPr>
            </w:pPr>
            <w:r>
              <w:rPr>
                <w:rFonts w:ascii="Arial" w:hAnsi="Arial" w:cs="Arial"/>
                <w:sz w:val="24"/>
                <w:szCs w:val="24"/>
              </w:rPr>
              <w:t>[Trainer: Thomas Miebach]</w:t>
            </w:r>
          </w:p>
        </w:tc>
      </w:tr>
      <w:tr w:rsidR="002178F2" w:rsidRPr="00CB64AA" w:rsidTr="004778ED">
        <w:tc>
          <w:tcPr>
            <w:tcW w:w="9209" w:type="dxa"/>
          </w:tcPr>
          <w:p w:rsidR="002178F2" w:rsidRDefault="002178F2" w:rsidP="004778ED">
            <w:pPr>
              <w:spacing w:line="240" w:lineRule="auto"/>
              <w:contextualSpacing/>
              <w:rPr>
                <w:rFonts w:ascii="Arial" w:hAnsi="Arial" w:cs="Arial"/>
                <w:sz w:val="24"/>
                <w:szCs w:val="24"/>
              </w:rPr>
            </w:pPr>
          </w:p>
        </w:tc>
      </w:tr>
      <w:tr w:rsidR="002178F2" w:rsidRPr="00CB64AA" w:rsidTr="004778ED">
        <w:tc>
          <w:tcPr>
            <w:tcW w:w="9209"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1:0 Halstenbach (3.)</w:t>
            </w:r>
          </w:p>
          <w:p w:rsidR="002178F2" w:rsidRDefault="002178F2" w:rsidP="004778ED">
            <w:pPr>
              <w:spacing w:line="240" w:lineRule="auto"/>
              <w:contextualSpacing/>
              <w:rPr>
                <w:rFonts w:ascii="Arial" w:hAnsi="Arial" w:cs="Arial"/>
                <w:sz w:val="24"/>
                <w:szCs w:val="24"/>
              </w:rPr>
            </w:pPr>
            <w:r>
              <w:rPr>
                <w:rFonts w:ascii="Arial" w:hAnsi="Arial" w:cs="Arial"/>
                <w:sz w:val="24"/>
                <w:szCs w:val="24"/>
              </w:rPr>
              <w:t>1.1 (41.)</w:t>
            </w:r>
          </w:p>
          <w:p w:rsidR="002178F2" w:rsidRDefault="002178F2" w:rsidP="004778ED">
            <w:pPr>
              <w:spacing w:line="240" w:lineRule="auto"/>
              <w:contextualSpacing/>
              <w:rPr>
                <w:rFonts w:ascii="Arial" w:hAnsi="Arial" w:cs="Arial"/>
                <w:sz w:val="24"/>
                <w:szCs w:val="24"/>
              </w:rPr>
            </w:pPr>
            <w:r>
              <w:rPr>
                <w:rFonts w:ascii="Arial" w:hAnsi="Arial" w:cs="Arial"/>
                <w:sz w:val="24"/>
                <w:szCs w:val="24"/>
              </w:rPr>
              <w:t>1:2 (51.)</w:t>
            </w:r>
          </w:p>
          <w:p w:rsidR="002178F2" w:rsidRDefault="002178F2" w:rsidP="004778ED">
            <w:pPr>
              <w:spacing w:line="240" w:lineRule="auto"/>
              <w:contextualSpacing/>
              <w:rPr>
                <w:rFonts w:ascii="Arial" w:hAnsi="Arial" w:cs="Arial"/>
                <w:sz w:val="24"/>
                <w:szCs w:val="24"/>
              </w:rPr>
            </w:pPr>
            <w:r>
              <w:rPr>
                <w:rFonts w:ascii="Arial" w:hAnsi="Arial" w:cs="Arial"/>
                <w:sz w:val="24"/>
                <w:szCs w:val="24"/>
              </w:rPr>
              <w:t>1:3 (67.)</w:t>
            </w:r>
          </w:p>
          <w:p w:rsidR="002178F2" w:rsidRDefault="002178F2" w:rsidP="004778ED">
            <w:pPr>
              <w:spacing w:line="240" w:lineRule="auto"/>
              <w:contextualSpacing/>
              <w:rPr>
                <w:rFonts w:ascii="Arial" w:hAnsi="Arial" w:cs="Arial"/>
                <w:sz w:val="24"/>
                <w:szCs w:val="24"/>
              </w:rPr>
            </w:pPr>
            <w:r>
              <w:rPr>
                <w:rFonts w:ascii="Arial" w:hAnsi="Arial" w:cs="Arial"/>
                <w:sz w:val="24"/>
                <w:szCs w:val="24"/>
              </w:rPr>
              <w:t>1:4 (74. Foulelfmeter)</w:t>
            </w:r>
          </w:p>
          <w:p w:rsidR="002178F2" w:rsidRDefault="002178F2" w:rsidP="004778ED">
            <w:pPr>
              <w:spacing w:line="240" w:lineRule="auto"/>
              <w:contextualSpacing/>
              <w:rPr>
                <w:rFonts w:ascii="Arial" w:hAnsi="Arial" w:cs="Arial"/>
                <w:sz w:val="24"/>
                <w:szCs w:val="24"/>
              </w:rPr>
            </w:pPr>
            <w:r>
              <w:rPr>
                <w:rFonts w:ascii="Arial" w:hAnsi="Arial" w:cs="Arial"/>
                <w:sz w:val="24"/>
                <w:szCs w:val="24"/>
              </w:rPr>
              <w:t>1:5 (84.)</w:t>
            </w:r>
          </w:p>
          <w:p w:rsidR="002178F2" w:rsidRDefault="002178F2" w:rsidP="004778ED">
            <w:pPr>
              <w:spacing w:line="240" w:lineRule="auto"/>
              <w:contextualSpacing/>
              <w:rPr>
                <w:rFonts w:ascii="Arial" w:hAnsi="Arial" w:cs="Arial"/>
                <w:sz w:val="24"/>
                <w:szCs w:val="24"/>
              </w:rPr>
            </w:pPr>
            <w:r>
              <w:rPr>
                <w:rFonts w:ascii="Arial" w:hAnsi="Arial" w:cs="Arial"/>
                <w:sz w:val="24"/>
                <w:szCs w:val="24"/>
              </w:rPr>
              <w:t>1:6 (89.)</w:t>
            </w:r>
          </w:p>
        </w:tc>
      </w:tr>
    </w:tbl>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Pr="009C08E0" w:rsidRDefault="002178F2" w:rsidP="002178F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178F2" w:rsidRPr="009C08E0" w:rsidTr="004778ED">
        <w:tc>
          <w:tcPr>
            <w:tcW w:w="9209" w:type="dxa"/>
          </w:tcPr>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7. Mai 2017</w:t>
            </w:r>
          </w:p>
        </w:tc>
      </w:tr>
      <w:tr w:rsidR="002178F2" w:rsidRPr="009C08E0" w:rsidTr="004778ED">
        <w:tc>
          <w:tcPr>
            <w:tcW w:w="9209" w:type="dxa"/>
          </w:tcPr>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Bezirksliga Mittelrhein, Staffel 1 (26. Sieltag)</w:t>
            </w:r>
          </w:p>
        </w:tc>
      </w:tr>
      <w:tr w:rsidR="002178F2" w:rsidRPr="009C08E0" w:rsidTr="004778ED">
        <w:tc>
          <w:tcPr>
            <w:tcW w:w="9209" w:type="dxa"/>
          </w:tcPr>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Viktoria Köln 2 - TuS Lindlar 2:0 (0:0)</w:t>
            </w:r>
          </w:p>
        </w:tc>
      </w:tr>
      <w:tr w:rsidR="002178F2" w:rsidRPr="009C08E0" w:rsidTr="004778ED">
        <w:tc>
          <w:tcPr>
            <w:tcW w:w="9209" w:type="dxa"/>
          </w:tcPr>
          <w:p w:rsidR="002178F2" w:rsidRPr="009C08E0" w:rsidRDefault="002178F2" w:rsidP="004778ED">
            <w:pPr>
              <w:spacing w:line="240" w:lineRule="auto"/>
              <w:contextualSpacing/>
              <w:rPr>
                <w:rFonts w:ascii="Arial" w:hAnsi="Arial" w:cs="Arial"/>
                <w:sz w:val="24"/>
                <w:szCs w:val="24"/>
              </w:rPr>
            </w:pPr>
          </w:p>
        </w:tc>
      </w:tr>
      <w:tr w:rsidR="002178F2" w:rsidRPr="009C08E0" w:rsidTr="004778ED">
        <w:tc>
          <w:tcPr>
            <w:tcW w:w="9209" w:type="dxa"/>
          </w:tcPr>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Tobias Kapellen</w:t>
            </w:r>
            <w:r>
              <w:rPr>
                <w:rFonts w:ascii="Arial" w:hAnsi="Arial" w:cs="Arial"/>
                <w:sz w:val="24"/>
                <w:szCs w:val="24"/>
              </w:rPr>
              <w:t xml:space="preserve"> -</w:t>
            </w:r>
            <w:r w:rsidRPr="009C08E0">
              <w:rPr>
                <w:rFonts w:ascii="Arial" w:hAnsi="Arial" w:cs="Arial"/>
                <w:sz w:val="24"/>
                <w:szCs w:val="24"/>
              </w:rPr>
              <w:t xml:space="preserve"> Justin Ebert, Lu</w:t>
            </w:r>
            <w:r>
              <w:rPr>
                <w:rFonts w:ascii="Arial" w:hAnsi="Arial" w:cs="Arial"/>
                <w:sz w:val="24"/>
                <w:szCs w:val="24"/>
              </w:rPr>
              <w:t xml:space="preserve">ca Jansen, </w:t>
            </w:r>
            <w:r w:rsidRPr="00397EFB">
              <w:rPr>
                <w:rFonts w:ascii="Arial" w:hAnsi="Arial" w:cs="Arial"/>
                <w:b/>
                <w:color w:val="FF0000"/>
                <w:sz w:val="24"/>
                <w:szCs w:val="24"/>
              </w:rPr>
              <w:t>Philipp Halstenbach</w:t>
            </w:r>
            <w:r w:rsidRPr="00397EFB">
              <w:rPr>
                <w:rFonts w:ascii="Arial" w:hAnsi="Arial" w:cs="Arial"/>
                <w:color w:val="FF0000"/>
                <w:sz w:val="24"/>
                <w:szCs w:val="24"/>
              </w:rPr>
              <w:t xml:space="preserve"> </w:t>
            </w:r>
            <w:r>
              <w:rPr>
                <w:rFonts w:ascii="Arial" w:hAnsi="Arial" w:cs="Arial"/>
                <w:sz w:val="24"/>
                <w:szCs w:val="24"/>
              </w:rPr>
              <w:t>[ab 72. Dominik Ufer]</w:t>
            </w:r>
            <w:r w:rsidRPr="009C08E0">
              <w:rPr>
                <w:rFonts w:ascii="Arial" w:hAnsi="Arial" w:cs="Arial"/>
                <w:sz w:val="24"/>
                <w:szCs w:val="24"/>
              </w:rPr>
              <w:t>, Faruk Tokay, Moritz Stellberg</w:t>
            </w:r>
            <w:r>
              <w:rPr>
                <w:rFonts w:ascii="Arial" w:hAnsi="Arial" w:cs="Arial"/>
                <w:sz w:val="24"/>
                <w:szCs w:val="24"/>
              </w:rPr>
              <w:t>, Jeffrey Ebert, Pascal Nguyen [ab 73. Simon Hoffmann]</w:t>
            </w:r>
            <w:r w:rsidRPr="009C08E0">
              <w:rPr>
                <w:rFonts w:ascii="Arial" w:hAnsi="Arial" w:cs="Arial"/>
                <w:sz w:val="24"/>
                <w:szCs w:val="24"/>
              </w:rPr>
              <w:t>, David Förs</w:t>
            </w:r>
            <w:r>
              <w:rPr>
                <w:rFonts w:ascii="Arial" w:hAnsi="Arial" w:cs="Arial"/>
                <w:sz w:val="24"/>
                <w:szCs w:val="24"/>
              </w:rPr>
              <w:t>ter [ab 89. Lukas Cendlewski]</w:t>
            </w:r>
            <w:r w:rsidRPr="009C08E0">
              <w:rPr>
                <w:rFonts w:ascii="Arial" w:hAnsi="Arial" w:cs="Arial"/>
                <w:sz w:val="24"/>
                <w:szCs w:val="24"/>
              </w:rPr>
              <w:t>, Rico Brochhaus, Marc Bruch</w:t>
            </w:r>
          </w:p>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[Trainer: Uli Bartsch]</w:t>
            </w:r>
          </w:p>
        </w:tc>
      </w:tr>
      <w:tr w:rsidR="002178F2" w:rsidRPr="009C08E0" w:rsidTr="004778ED">
        <w:tc>
          <w:tcPr>
            <w:tcW w:w="9209" w:type="dxa"/>
          </w:tcPr>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1:0 (85.)</w:t>
            </w:r>
          </w:p>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2:0 (87.)</w:t>
            </w:r>
          </w:p>
        </w:tc>
      </w:tr>
      <w:tr w:rsidR="002178F2" w:rsidRPr="009C08E0" w:rsidTr="004778ED">
        <w:tc>
          <w:tcPr>
            <w:tcW w:w="9209" w:type="dxa"/>
          </w:tcPr>
          <w:p w:rsidR="002178F2" w:rsidRPr="009C08E0" w:rsidRDefault="002178F2" w:rsidP="004778ED">
            <w:pPr>
              <w:spacing w:line="240" w:lineRule="auto"/>
              <w:contextualSpacing/>
              <w:rPr>
                <w:rFonts w:ascii="Arial" w:hAnsi="Arial" w:cs="Arial"/>
                <w:sz w:val="24"/>
                <w:szCs w:val="24"/>
              </w:rPr>
            </w:pPr>
            <w:r w:rsidRPr="009C08E0">
              <w:rPr>
                <w:rFonts w:ascii="Arial" w:hAnsi="Arial" w:cs="Arial"/>
                <w:sz w:val="24"/>
                <w:szCs w:val="24"/>
              </w:rPr>
              <w:t>In der 78. Minute erhielt der Lindlarer Spieler Tokay wegen wiederholtem Foulspiels die Gelb-Rote Karte</w:t>
            </w:r>
          </w:p>
        </w:tc>
      </w:tr>
    </w:tbl>
    <w:p w:rsidR="002178F2" w:rsidRPr="009C08E0"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Pr="004215BE" w:rsidRDefault="002178F2" w:rsidP="002178F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178F2" w:rsidRPr="004215BE" w:rsidTr="004778ED">
        <w:tc>
          <w:tcPr>
            <w:tcW w:w="9209" w:type="dxa"/>
          </w:tcPr>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10. Mai 2017</w:t>
            </w:r>
          </w:p>
        </w:tc>
      </w:tr>
      <w:tr w:rsidR="002178F2" w:rsidRPr="004215BE" w:rsidTr="004778ED">
        <w:tc>
          <w:tcPr>
            <w:tcW w:w="9209" w:type="dxa"/>
          </w:tcPr>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Bezirksliga Mittelrhein, Staffel 1 (20. Spieltag - Wiederholungsspiel)</w:t>
            </w:r>
          </w:p>
        </w:tc>
      </w:tr>
      <w:tr w:rsidR="002178F2" w:rsidRPr="004215BE" w:rsidTr="004778ED">
        <w:tc>
          <w:tcPr>
            <w:tcW w:w="9209" w:type="dxa"/>
          </w:tcPr>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TuS Lindlar - SV Weiden 6:2</w:t>
            </w:r>
          </w:p>
        </w:tc>
      </w:tr>
      <w:tr w:rsidR="002178F2" w:rsidRPr="004215BE" w:rsidTr="004778ED">
        <w:tc>
          <w:tcPr>
            <w:tcW w:w="9209" w:type="dxa"/>
          </w:tcPr>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 xml:space="preserve">Gurur Özden - Justin Ebert, Luca Jansen, Sebastian Kind, Rico Brochhaus, Marius Mukherjee [ab 87. Jeffrey Ebert], Pascal Nguyen, Dominik Ufer [ab 70. Simon </w:t>
            </w:r>
            <w:r w:rsidRPr="004215BE">
              <w:rPr>
                <w:rFonts w:ascii="Arial" w:hAnsi="Arial" w:cs="Arial"/>
                <w:sz w:val="24"/>
                <w:szCs w:val="24"/>
              </w:rPr>
              <w:lastRenderedPageBreak/>
              <w:t xml:space="preserve">Hoffmann], David Förster, Lukas Cendlewki, Marc Bruch [ab 85. </w:t>
            </w:r>
            <w:r w:rsidRPr="00392A44">
              <w:rPr>
                <w:rFonts w:ascii="Arial" w:hAnsi="Arial" w:cs="Arial"/>
                <w:b/>
                <w:color w:val="FF0000"/>
                <w:sz w:val="24"/>
                <w:szCs w:val="24"/>
              </w:rPr>
              <w:t>Philipp Halstenbach</w:t>
            </w:r>
            <w:r w:rsidRPr="004215BE">
              <w:rPr>
                <w:rFonts w:ascii="Arial" w:hAnsi="Arial" w:cs="Arial"/>
                <w:sz w:val="24"/>
                <w:szCs w:val="24"/>
              </w:rPr>
              <w:t>]</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[Trainer: Uli Bartsch]</w:t>
            </w:r>
          </w:p>
        </w:tc>
      </w:tr>
      <w:tr w:rsidR="002178F2" w:rsidRPr="004215BE" w:rsidTr="004778ED">
        <w:tc>
          <w:tcPr>
            <w:tcW w:w="9209" w:type="dxa"/>
          </w:tcPr>
          <w:p w:rsidR="002178F2" w:rsidRPr="004215BE" w:rsidRDefault="002178F2" w:rsidP="004778ED">
            <w:pPr>
              <w:spacing w:line="240" w:lineRule="auto"/>
              <w:contextualSpacing/>
              <w:rPr>
                <w:rFonts w:ascii="Arial" w:hAnsi="Arial" w:cs="Arial"/>
                <w:sz w:val="24"/>
                <w:szCs w:val="24"/>
              </w:rPr>
            </w:pPr>
          </w:p>
        </w:tc>
      </w:tr>
      <w:tr w:rsidR="002178F2" w:rsidRPr="004215BE" w:rsidTr="004778ED">
        <w:tc>
          <w:tcPr>
            <w:tcW w:w="9209" w:type="dxa"/>
          </w:tcPr>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1:0 Bruch (7.)</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2:0 Förster (21.)</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3:0 Bruch (31.)</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3:1 (49.)</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3:2 (57.)</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4:2 Bruch (61. Foulelfmeter)</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5:2 Hoffmann (86.)</w:t>
            </w:r>
          </w:p>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6:2 Cendlewski (88.)</w:t>
            </w:r>
          </w:p>
        </w:tc>
      </w:tr>
      <w:tr w:rsidR="002178F2" w:rsidRPr="004215BE" w:rsidTr="004778ED">
        <w:tc>
          <w:tcPr>
            <w:tcW w:w="9209" w:type="dxa"/>
          </w:tcPr>
          <w:p w:rsidR="002178F2" w:rsidRPr="004215BE" w:rsidRDefault="002178F2" w:rsidP="004778ED">
            <w:pPr>
              <w:spacing w:line="240" w:lineRule="auto"/>
              <w:contextualSpacing/>
              <w:rPr>
                <w:rFonts w:ascii="Arial" w:hAnsi="Arial" w:cs="Arial"/>
                <w:sz w:val="24"/>
                <w:szCs w:val="24"/>
              </w:rPr>
            </w:pPr>
            <w:r w:rsidRPr="004215BE">
              <w:rPr>
                <w:rFonts w:ascii="Arial" w:hAnsi="Arial" w:cs="Arial"/>
                <w:sz w:val="24"/>
                <w:szCs w:val="24"/>
              </w:rPr>
              <w:t>In der 60. Minute erhielt ein Weidener Spieler wegen einer Notbremse die Rote Karte</w:t>
            </w:r>
          </w:p>
        </w:tc>
      </w:tr>
    </w:tbl>
    <w:p w:rsidR="002178F2" w:rsidRPr="004215BE"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Pr="00837ACA" w:rsidRDefault="002178F2" w:rsidP="002178F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178F2" w:rsidRPr="00837ACA" w:rsidTr="004778ED">
        <w:tc>
          <w:tcPr>
            <w:tcW w:w="9209" w:type="dxa"/>
          </w:tcPr>
          <w:p w:rsidR="002178F2" w:rsidRPr="00837ACA" w:rsidRDefault="002178F2" w:rsidP="004778ED">
            <w:pPr>
              <w:spacing w:line="240" w:lineRule="auto"/>
              <w:contextualSpacing/>
              <w:rPr>
                <w:rFonts w:ascii="Arial" w:hAnsi="Arial" w:cs="Arial"/>
                <w:sz w:val="24"/>
                <w:szCs w:val="24"/>
              </w:rPr>
            </w:pPr>
            <w:r w:rsidRPr="00837ACA">
              <w:rPr>
                <w:rFonts w:ascii="Arial" w:hAnsi="Arial" w:cs="Arial"/>
                <w:sz w:val="24"/>
                <w:szCs w:val="24"/>
              </w:rPr>
              <w:t>14. Mai 2017</w:t>
            </w:r>
          </w:p>
        </w:tc>
      </w:tr>
      <w:tr w:rsidR="002178F2" w:rsidRPr="00837ACA" w:rsidTr="004778ED">
        <w:tc>
          <w:tcPr>
            <w:tcW w:w="9209" w:type="dxa"/>
          </w:tcPr>
          <w:p w:rsidR="002178F2" w:rsidRPr="00837ACA" w:rsidRDefault="002178F2" w:rsidP="004778ED">
            <w:pPr>
              <w:spacing w:line="240" w:lineRule="auto"/>
              <w:contextualSpacing/>
              <w:rPr>
                <w:rFonts w:ascii="Arial" w:hAnsi="Arial" w:cs="Arial"/>
                <w:sz w:val="24"/>
                <w:szCs w:val="24"/>
              </w:rPr>
            </w:pPr>
            <w:r w:rsidRPr="00837ACA">
              <w:rPr>
                <w:rFonts w:ascii="Arial" w:hAnsi="Arial" w:cs="Arial"/>
                <w:sz w:val="24"/>
                <w:szCs w:val="24"/>
              </w:rPr>
              <w:t>Bezirksliga Mittelrhein, Staffel 1 (27. Spieltag)</w:t>
            </w:r>
          </w:p>
        </w:tc>
      </w:tr>
      <w:tr w:rsidR="002178F2" w:rsidRPr="00837ACA" w:rsidTr="004778ED">
        <w:tc>
          <w:tcPr>
            <w:tcW w:w="9209" w:type="dxa"/>
          </w:tcPr>
          <w:p w:rsidR="002178F2" w:rsidRPr="00FF3A64" w:rsidRDefault="002178F2" w:rsidP="004778ED">
            <w:pPr>
              <w:spacing w:line="240" w:lineRule="auto"/>
              <w:contextualSpacing/>
              <w:rPr>
                <w:rFonts w:ascii="Arial" w:hAnsi="Arial" w:cs="Arial"/>
                <w:sz w:val="24"/>
                <w:szCs w:val="24"/>
              </w:rPr>
            </w:pPr>
            <w:r w:rsidRPr="00FF3A64">
              <w:rPr>
                <w:rFonts w:ascii="Arial" w:hAnsi="Arial" w:cs="Arial"/>
                <w:sz w:val="24"/>
                <w:szCs w:val="24"/>
              </w:rPr>
              <w:t>TuS Lindlar - Ditib SK Köln 2:0 (0:0)</w:t>
            </w:r>
          </w:p>
        </w:tc>
      </w:tr>
      <w:tr w:rsidR="002178F2" w:rsidRPr="00837ACA" w:rsidTr="004778ED">
        <w:tc>
          <w:tcPr>
            <w:tcW w:w="9209" w:type="dxa"/>
          </w:tcPr>
          <w:p w:rsidR="002178F2" w:rsidRDefault="002178F2" w:rsidP="004778ED">
            <w:pPr>
              <w:spacing w:line="240" w:lineRule="auto"/>
              <w:contextualSpacing/>
              <w:rPr>
                <w:rFonts w:ascii="Arial" w:hAnsi="Arial" w:cs="Arial"/>
                <w:sz w:val="24"/>
                <w:szCs w:val="24"/>
              </w:rPr>
            </w:pPr>
            <w:r w:rsidRPr="00FF3A64">
              <w:rPr>
                <w:rFonts w:ascii="Arial" w:hAnsi="Arial" w:cs="Arial"/>
                <w:sz w:val="24"/>
                <w:szCs w:val="24"/>
              </w:rPr>
              <w:t>Tobias Kapellen</w:t>
            </w:r>
            <w:r>
              <w:rPr>
                <w:rFonts w:ascii="Arial" w:hAnsi="Arial" w:cs="Arial"/>
                <w:sz w:val="24"/>
                <w:szCs w:val="24"/>
              </w:rPr>
              <w:t xml:space="preserve"> -</w:t>
            </w:r>
            <w:r w:rsidRPr="00FF3A64">
              <w:rPr>
                <w:rFonts w:ascii="Arial" w:hAnsi="Arial" w:cs="Arial"/>
                <w:sz w:val="24"/>
                <w:szCs w:val="24"/>
              </w:rPr>
              <w:t xml:space="preserve"> Justin Ebert, Luca Jansen, Sebastian Kind, Rico Brochhaus, Jeffrey Eber</w:t>
            </w:r>
            <w:r>
              <w:rPr>
                <w:rFonts w:ascii="Arial" w:hAnsi="Arial" w:cs="Arial"/>
                <w:sz w:val="24"/>
                <w:szCs w:val="24"/>
              </w:rPr>
              <w:t xml:space="preserve">t, Pascal Nguyen, Dominik Ufer [ab 61. Marius Mukherjee], David Förster [ab 82. </w:t>
            </w:r>
            <w:r w:rsidRPr="00A00EB2">
              <w:rPr>
                <w:rFonts w:ascii="Arial" w:hAnsi="Arial" w:cs="Arial"/>
                <w:b/>
                <w:color w:val="FF0000"/>
                <w:sz w:val="24"/>
                <w:szCs w:val="24"/>
              </w:rPr>
              <w:t>Philipp Halstenbach</w:t>
            </w:r>
            <w:r>
              <w:rPr>
                <w:rFonts w:ascii="Arial" w:hAnsi="Arial" w:cs="Arial"/>
                <w:sz w:val="24"/>
                <w:szCs w:val="24"/>
              </w:rPr>
              <w:t>], Lukas Cendlewski [ab 52. Simon Hoffmann]</w:t>
            </w:r>
            <w:r w:rsidRPr="00FF3A64">
              <w:rPr>
                <w:rFonts w:ascii="Arial" w:hAnsi="Arial" w:cs="Arial"/>
                <w:sz w:val="24"/>
                <w:szCs w:val="24"/>
              </w:rPr>
              <w:t>, Marc Bruch</w:t>
            </w:r>
          </w:p>
          <w:p w:rsidR="002178F2" w:rsidRPr="00FF3A64" w:rsidRDefault="002178F2" w:rsidP="004778ED">
            <w:pPr>
              <w:spacing w:line="240" w:lineRule="auto"/>
              <w:contextualSpacing/>
              <w:rPr>
                <w:rFonts w:ascii="Arial" w:hAnsi="Arial" w:cs="Arial"/>
                <w:sz w:val="24"/>
                <w:szCs w:val="24"/>
              </w:rPr>
            </w:pPr>
            <w:r>
              <w:rPr>
                <w:rFonts w:ascii="Arial" w:hAnsi="Arial" w:cs="Arial"/>
                <w:sz w:val="24"/>
                <w:szCs w:val="24"/>
              </w:rPr>
              <w:t>[Trainer: Uli Bartsch]</w:t>
            </w:r>
          </w:p>
        </w:tc>
      </w:tr>
      <w:tr w:rsidR="002178F2" w:rsidRPr="00837ACA" w:rsidTr="004778ED">
        <w:tc>
          <w:tcPr>
            <w:tcW w:w="9209" w:type="dxa"/>
          </w:tcPr>
          <w:p w:rsidR="002178F2" w:rsidRPr="00FF3A64" w:rsidRDefault="002178F2" w:rsidP="004778ED">
            <w:pPr>
              <w:spacing w:line="240" w:lineRule="auto"/>
              <w:contextualSpacing/>
              <w:rPr>
                <w:rFonts w:ascii="Arial" w:hAnsi="Arial" w:cs="Arial"/>
                <w:sz w:val="24"/>
                <w:szCs w:val="24"/>
              </w:rPr>
            </w:pPr>
          </w:p>
        </w:tc>
      </w:tr>
      <w:tr w:rsidR="002178F2" w:rsidRPr="00837ACA" w:rsidTr="004778ED">
        <w:tc>
          <w:tcPr>
            <w:tcW w:w="9209" w:type="dxa"/>
          </w:tcPr>
          <w:p w:rsidR="002178F2" w:rsidRPr="00FF3A64" w:rsidRDefault="002178F2" w:rsidP="004778ED">
            <w:pPr>
              <w:spacing w:line="240" w:lineRule="auto"/>
              <w:contextualSpacing/>
              <w:rPr>
                <w:rFonts w:ascii="Arial" w:hAnsi="Arial" w:cs="Arial"/>
                <w:sz w:val="24"/>
                <w:szCs w:val="24"/>
              </w:rPr>
            </w:pPr>
            <w:r w:rsidRPr="00FF3A64">
              <w:rPr>
                <w:rFonts w:ascii="Arial" w:hAnsi="Arial" w:cs="Arial"/>
                <w:sz w:val="24"/>
                <w:szCs w:val="24"/>
              </w:rPr>
              <w:t>1:0 Förster (73.)</w:t>
            </w:r>
          </w:p>
          <w:p w:rsidR="002178F2" w:rsidRPr="00FF3A64" w:rsidRDefault="002178F2" w:rsidP="004778ED">
            <w:pPr>
              <w:spacing w:line="240" w:lineRule="auto"/>
              <w:contextualSpacing/>
              <w:rPr>
                <w:rFonts w:ascii="Arial" w:hAnsi="Arial" w:cs="Arial"/>
                <w:sz w:val="24"/>
                <w:szCs w:val="24"/>
              </w:rPr>
            </w:pPr>
            <w:r w:rsidRPr="00FF3A64">
              <w:rPr>
                <w:rFonts w:ascii="Arial" w:hAnsi="Arial" w:cs="Arial"/>
                <w:sz w:val="24"/>
                <w:szCs w:val="24"/>
              </w:rPr>
              <w:t>2:0 Nguyen (90.+4)</w:t>
            </w:r>
          </w:p>
        </w:tc>
      </w:tr>
    </w:tbl>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2178F2" w:rsidRPr="00715D5B"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2178F2" w:rsidRPr="00E77506" w:rsidRDefault="002178F2" w:rsidP="002178F2">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2178F2" w:rsidTr="004778ED">
        <w:tc>
          <w:tcPr>
            <w:tcW w:w="4089" w:type="dxa"/>
          </w:tcPr>
          <w:p w:rsidR="002178F2" w:rsidRDefault="002178F2" w:rsidP="004778ED">
            <w:pPr>
              <w:spacing w:line="240" w:lineRule="auto"/>
              <w:contextualSpacing/>
              <w:rPr>
                <w:rFonts w:ascii="Arial" w:hAnsi="Arial" w:cs="Arial"/>
                <w:sz w:val="24"/>
                <w:szCs w:val="24"/>
              </w:rPr>
            </w:pPr>
          </w:p>
        </w:tc>
        <w:tc>
          <w:tcPr>
            <w:tcW w:w="884"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Spiele</w:t>
            </w:r>
          </w:p>
        </w:tc>
        <w:tc>
          <w:tcPr>
            <w:tcW w:w="849"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Tore</w:t>
            </w:r>
          </w:p>
        </w:tc>
        <w:tc>
          <w:tcPr>
            <w:tcW w:w="3387" w:type="dxa"/>
          </w:tcPr>
          <w:p w:rsidR="002178F2" w:rsidRDefault="002178F2" w:rsidP="004778ED">
            <w:pPr>
              <w:spacing w:line="240" w:lineRule="auto"/>
              <w:contextualSpacing/>
              <w:rPr>
                <w:rFonts w:ascii="Arial" w:hAnsi="Arial" w:cs="Arial"/>
                <w:sz w:val="24"/>
                <w:szCs w:val="24"/>
              </w:rPr>
            </w:pPr>
          </w:p>
        </w:tc>
      </w:tr>
      <w:tr w:rsidR="002178F2" w:rsidTr="004778ED">
        <w:tc>
          <w:tcPr>
            <w:tcW w:w="4089"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2178F2" w:rsidRDefault="002178F2" w:rsidP="004778ED">
            <w:pPr>
              <w:spacing w:line="240" w:lineRule="auto"/>
              <w:contextualSpacing/>
              <w:rPr>
                <w:rFonts w:ascii="Arial" w:hAnsi="Arial" w:cs="Arial"/>
                <w:sz w:val="24"/>
                <w:szCs w:val="24"/>
              </w:rPr>
            </w:pPr>
          </w:p>
        </w:tc>
        <w:tc>
          <w:tcPr>
            <w:tcW w:w="849" w:type="dxa"/>
          </w:tcPr>
          <w:p w:rsidR="002178F2" w:rsidRDefault="002178F2" w:rsidP="004778ED">
            <w:pPr>
              <w:spacing w:line="240" w:lineRule="auto"/>
              <w:contextualSpacing/>
              <w:rPr>
                <w:rFonts w:ascii="Arial" w:hAnsi="Arial" w:cs="Arial"/>
                <w:sz w:val="24"/>
                <w:szCs w:val="24"/>
              </w:rPr>
            </w:pPr>
          </w:p>
        </w:tc>
        <w:tc>
          <w:tcPr>
            <w:tcW w:w="3387"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TuS Lindlar</w:t>
            </w:r>
          </w:p>
        </w:tc>
      </w:tr>
      <w:tr w:rsidR="002178F2" w:rsidTr="004778ED">
        <w:tc>
          <w:tcPr>
            <w:tcW w:w="4089"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2178F2" w:rsidRDefault="002178F2" w:rsidP="004778ED">
            <w:pPr>
              <w:spacing w:line="240" w:lineRule="auto"/>
              <w:contextualSpacing/>
              <w:rPr>
                <w:rFonts w:ascii="Arial" w:hAnsi="Arial" w:cs="Arial"/>
                <w:sz w:val="24"/>
                <w:szCs w:val="24"/>
              </w:rPr>
            </w:pPr>
          </w:p>
        </w:tc>
        <w:tc>
          <w:tcPr>
            <w:tcW w:w="849" w:type="dxa"/>
          </w:tcPr>
          <w:p w:rsidR="002178F2" w:rsidRDefault="002178F2" w:rsidP="004778ED">
            <w:pPr>
              <w:spacing w:line="240" w:lineRule="auto"/>
              <w:contextualSpacing/>
              <w:rPr>
                <w:rFonts w:ascii="Arial" w:hAnsi="Arial" w:cs="Arial"/>
                <w:sz w:val="24"/>
                <w:szCs w:val="24"/>
              </w:rPr>
            </w:pPr>
          </w:p>
        </w:tc>
        <w:tc>
          <w:tcPr>
            <w:tcW w:w="3387"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TuS Lindlar</w:t>
            </w:r>
            <w:r>
              <w:rPr>
                <w:rFonts w:ascii="Arial" w:hAnsi="Arial" w:cs="Arial"/>
                <w:sz w:val="24"/>
                <w:szCs w:val="24"/>
              </w:rPr>
              <w:t xml:space="preserve"> A-Jun</w:t>
            </w:r>
          </w:p>
        </w:tc>
      </w:tr>
    </w:tbl>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2178F2" w:rsidTr="004778ED">
        <w:tc>
          <w:tcPr>
            <w:tcW w:w="1271" w:type="dxa"/>
          </w:tcPr>
          <w:p w:rsidR="002178F2" w:rsidRDefault="002178F2" w:rsidP="004778ED">
            <w:pPr>
              <w:spacing w:line="240" w:lineRule="auto"/>
              <w:contextualSpacing/>
              <w:rPr>
                <w:rFonts w:ascii="Arial" w:hAnsi="Arial" w:cs="Arial"/>
                <w:sz w:val="24"/>
                <w:szCs w:val="24"/>
              </w:rPr>
            </w:pPr>
          </w:p>
        </w:tc>
        <w:tc>
          <w:tcPr>
            <w:tcW w:w="2835" w:type="dxa"/>
          </w:tcPr>
          <w:p w:rsidR="002178F2" w:rsidRDefault="002178F2" w:rsidP="004778ED">
            <w:pPr>
              <w:spacing w:line="240" w:lineRule="auto"/>
              <w:contextualSpacing/>
              <w:rPr>
                <w:rFonts w:ascii="Arial" w:hAnsi="Arial" w:cs="Arial"/>
                <w:sz w:val="24"/>
                <w:szCs w:val="24"/>
              </w:rPr>
            </w:pPr>
          </w:p>
        </w:tc>
        <w:tc>
          <w:tcPr>
            <w:tcW w:w="851" w:type="dxa"/>
          </w:tcPr>
          <w:p w:rsidR="002178F2" w:rsidRDefault="002178F2" w:rsidP="004778ED">
            <w:pPr>
              <w:spacing w:line="240" w:lineRule="auto"/>
              <w:contextualSpacing/>
              <w:rPr>
                <w:rFonts w:ascii="Arial" w:hAnsi="Arial" w:cs="Arial"/>
                <w:sz w:val="24"/>
                <w:szCs w:val="24"/>
              </w:rPr>
            </w:pPr>
          </w:p>
        </w:tc>
        <w:tc>
          <w:tcPr>
            <w:tcW w:w="850" w:type="dxa"/>
          </w:tcPr>
          <w:p w:rsidR="002178F2" w:rsidRDefault="002178F2" w:rsidP="004778ED">
            <w:pPr>
              <w:spacing w:line="240" w:lineRule="auto"/>
              <w:contextualSpacing/>
              <w:rPr>
                <w:rFonts w:ascii="Arial" w:hAnsi="Arial" w:cs="Arial"/>
                <w:sz w:val="24"/>
                <w:szCs w:val="24"/>
              </w:rPr>
            </w:pPr>
          </w:p>
        </w:tc>
        <w:tc>
          <w:tcPr>
            <w:tcW w:w="3402" w:type="dxa"/>
          </w:tcPr>
          <w:p w:rsidR="002178F2" w:rsidRDefault="002178F2" w:rsidP="004778ED">
            <w:pPr>
              <w:spacing w:line="240" w:lineRule="auto"/>
              <w:contextualSpacing/>
              <w:rPr>
                <w:rFonts w:ascii="Arial" w:hAnsi="Arial" w:cs="Arial"/>
                <w:sz w:val="24"/>
                <w:szCs w:val="24"/>
              </w:rPr>
            </w:pPr>
          </w:p>
        </w:tc>
      </w:tr>
      <w:tr w:rsidR="002178F2" w:rsidTr="004778ED">
        <w:tc>
          <w:tcPr>
            <w:tcW w:w="1271"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2178F2" w:rsidRDefault="002178F2" w:rsidP="004778ED">
            <w:pPr>
              <w:spacing w:line="240" w:lineRule="auto"/>
              <w:contextualSpacing/>
              <w:rPr>
                <w:rFonts w:ascii="Arial" w:hAnsi="Arial" w:cs="Arial"/>
                <w:sz w:val="24"/>
                <w:szCs w:val="24"/>
              </w:rPr>
            </w:pPr>
          </w:p>
        </w:tc>
        <w:tc>
          <w:tcPr>
            <w:tcW w:w="850" w:type="dxa"/>
          </w:tcPr>
          <w:p w:rsidR="002178F2" w:rsidRDefault="002178F2" w:rsidP="004778ED">
            <w:pPr>
              <w:spacing w:line="240" w:lineRule="auto"/>
              <w:contextualSpacing/>
              <w:rPr>
                <w:rFonts w:ascii="Arial" w:hAnsi="Arial" w:cs="Arial"/>
                <w:sz w:val="24"/>
                <w:szCs w:val="24"/>
              </w:rPr>
            </w:pPr>
          </w:p>
        </w:tc>
        <w:tc>
          <w:tcPr>
            <w:tcW w:w="3402"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TuS Lindlar A-Jun.</w:t>
            </w:r>
          </w:p>
        </w:tc>
      </w:tr>
      <w:tr w:rsidR="002178F2" w:rsidTr="004778ED">
        <w:tc>
          <w:tcPr>
            <w:tcW w:w="1271"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2178F2" w:rsidRDefault="002178F2" w:rsidP="004778ED">
            <w:pPr>
              <w:spacing w:line="240" w:lineRule="auto"/>
              <w:contextualSpacing/>
              <w:rPr>
                <w:rFonts w:ascii="Arial" w:hAnsi="Arial" w:cs="Arial"/>
                <w:sz w:val="24"/>
                <w:szCs w:val="24"/>
              </w:rPr>
            </w:pPr>
          </w:p>
        </w:tc>
        <w:tc>
          <w:tcPr>
            <w:tcW w:w="850" w:type="dxa"/>
          </w:tcPr>
          <w:p w:rsidR="002178F2" w:rsidRDefault="002178F2" w:rsidP="004778ED">
            <w:pPr>
              <w:spacing w:line="240" w:lineRule="auto"/>
              <w:contextualSpacing/>
              <w:rPr>
                <w:rFonts w:ascii="Arial" w:hAnsi="Arial" w:cs="Arial"/>
                <w:sz w:val="24"/>
                <w:szCs w:val="24"/>
              </w:rPr>
            </w:pPr>
          </w:p>
        </w:tc>
        <w:tc>
          <w:tcPr>
            <w:tcW w:w="3402" w:type="dxa"/>
          </w:tcPr>
          <w:p w:rsidR="002178F2" w:rsidRDefault="002178F2" w:rsidP="004778ED">
            <w:pPr>
              <w:spacing w:line="240" w:lineRule="auto"/>
              <w:contextualSpacing/>
              <w:rPr>
                <w:rFonts w:ascii="Arial" w:hAnsi="Arial" w:cs="Arial"/>
                <w:sz w:val="24"/>
                <w:szCs w:val="24"/>
              </w:rPr>
            </w:pPr>
            <w:r>
              <w:rPr>
                <w:rFonts w:ascii="Arial" w:hAnsi="Arial" w:cs="Arial"/>
                <w:sz w:val="24"/>
                <w:szCs w:val="24"/>
              </w:rPr>
              <w:t>TuS Lindlar</w:t>
            </w:r>
          </w:p>
        </w:tc>
      </w:tr>
    </w:tbl>
    <w:p w:rsidR="002178F2" w:rsidRDefault="002178F2" w:rsidP="002178F2">
      <w:pPr>
        <w:spacing w:after="0" w:line="240" w:lineRule="auto"/>
        <w:contextualSpacing/>
        <w:rPr>
          <w:rFonts w:ascii="Arial" w:hAnsi="Arial" w:cs="Arial"/>
          <w:sz w:val="24"/>
          <w:szCs w:val="24"/>
        </w:rPr>
      </w:pPr>
    </w:p>
    <w:p w:rsidR="002178F2" w:rsidRDefault="002178F2" w:rsidP="002178F2">
      <w:pPr>
        <w:spacing w:after="0" w:line="240" w:lineRule="auto"/>
        <w:contextualSpacing/>
        <w:rPr>
          <w:rFonts w:ascii="Arial" w:hAnsi="Arial" w:cs="Arial"/>
          <w:sz w:val="24"/>
          <w:szCs w:val="24"/>
        </w:rPr>
      </w:pPr>
    </w:p>
    <w:p w:rsidR="005728C8" w:rsidRDefault="002178F2" w:rsidP="002178F2">
      <w:r>
        <w:rPr>
          <w:rFonts w:ascii="Arial" w:hAnsi="Arial" w:cs="Arial"/>
          <w:sz w:val="24"/>
          <w:szCs w:val="24"/>
        </w:rPr>
        <w:t>4</w:t>
      </w:r>
    </w:p>
    <w:sectPr w:rsidR="005728C8"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78F2"/>
    <w:rsid w:val="002178F2"/>
    <w:rsid w:val="005728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8F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21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2126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2017-10-05T23:02:00Z</dcterms:created>
  <dcterms:modified xsi:type="dcterms:W3CDTF">2017-10-05T23:02:00Z</dcterms:modified>
</cp:coreProperties>
</file>