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F67A" w14:textId="77777777" w:rsidR="005C372C" w:rsidRDefault="005C372C" w:rsidP="005C372C">
      <w:pPr>
        <w:spacing w:after="0" w:line="240" w:lineRule="auto"/>
        <w:contextualSpacing/>
        <w:rPr>
          <w:rFonts w:ascii="Arial" w:hAnsi="Arial" w:cs="Arial"/>
          <w:sz w:val="24"/>
          <w:szCs w:val="24"/>
        </w:rPr>
      </w:pPr>
    </w:p>
    <w:p w14:paraId="3B738135" w14:textId="77777777" w:rsidR="005C372C" w:rsidRPr="00F0335A" w:rsidRDefault="005C372C" w:rsidP="005C372C">
      <w:pPr>
        <w:spacing w:after="0" w:line="240" w:lineRule="auto"/>
        <w:contextualSpacing/>
        <w:rPr>
          <w:rFonts w:ascii="Arial" w:hAnsi="Arial" w:cs="Arial"/>
          <w:b/>
          <w:bCs/>
          <w:sz w:val="48"/>
          <w:szCs w:val="48"/>
        </w:rPr>
      </w:pPr>
      <w:proofErr w:type="spellStart"/>
      <w:r w:rsidRPr="00F0335A">
        <w:rPr>
          <w:rFonts w:ascii="Arial" w:hAnsi="Arial" w:cs="Arial"/>
          <w:b/>
          <w:bCs/>
          <w:sz w:val="48"/>
          <w:szCs w:val="48"/>
        </w:rPr>
        <w:t>Mamadu</w:t>
      </w:r>
      <w:proofErr w:type="spellEnd"/>
      <w:r w:rsidRPr="00F0335A">
        <w:rPr>
          <w:rFonts w:ascii="Arial" w:hAnsi="Arial" w:cs="Arial"/>
          <w:b/>
          <w:bCs/>
          <w:sz w:val="48"/>
          <w:szCs w:val="48"/>
        </w:rPr>
        <w:t xml:space="preserve"> Jalloh</w:t>
      </w:r>
    </w:p>
    <w:p w14:paraId="5930B4C1" w14:textId="77777777" w:rsidR="005C372C" w:rsidRDefault="005C372C" w:rsidP="005C372C">
      <w:pPr>
        <w:spacing w:after="0" w:line="240" w:lineRule="auto"/>
        <w:contextualSpacing/>
        <w:rPr>
          <w:rFonts w:ascii="Arial" w:hAnsi="Arial" w:cs="Arial"/>
          <w:sz w:val="24"/>
          <w:szCs w:val="24"/>
        </w:rPr>
      </w:pPr>
    </w:p>
    <w:p w14:paraId="3C933C89" w14:textId="56592870" w:rsidR="005C372C" w:rsidRDefault="005C372C" w:rsidP="005C372C">
      <w:pPr>
        <w:spacing w:after="0" w:line="240" w:lineRule="auto"/>
        <w:contextualSpacing/>
        <w:rPr>
          <w:rFonts w:ascii="Arial" w:hAnsi="Arial" w:cs="Arial"/>
          <w:sz w:val="24"/>
          <w:szCs w:val="24"/>
        </w:rPr>
      </w:pPr>
      <w:r>
        <w:rPr>
          <w:rFonts w:ascii="Arial" w:hAnsi="Arial" w:cs="Arial"/>
          <w:sz w:val="24"/>
          <w:szCs w:val="24"/>
        </w:rPr>
        <w:t>Geboren am (unbekannt)</w:t>
      </w:r>
    </w:p>
    <w:p w14:paraId="357133BE" w14:textId="52DADECF" w:rsidR="00F0335A" w:rsidRDefault="00F0335A" w:rsidP="005C372C">
      <w:pPr>
        <w:spacing w:after="0" w:line="240" w:lineRule="auto"/>
        <w:contextualSpacing/>
        <w:rPr>
          <w:rFonts w:ascii="Arial" w:hAnsi="Arial" w:cs="Arial"/>
          <w:sz w:val="24"/>
          <w:szCs w:val="24"/>
        </w:rPr>
      </w:pPr>
    </w:p>
    <w:p w14:paraId="31A27C6C" w14:textId="418C112D" w:rsidR="00F0335A" w:rsidRDefault="00F0335A" w:rsidP="005C372C">
      <w:pPr>
        <w:spacing w:after="0" w:line="240" w:lineRule="auto"/>
        <w:contextualSpacing/>
        <w:rPr>
          <w:rFonts w:ascii="Arial" w:hAnsi="Arial" w:cs="Arial"/>
          <w:sz w:val="24"/>
          <w:szCs w:val="24"/>
        </w:rPr>
      </w:pPr>
    </w:p>
    <w:p w14:paraId="357BD24D" w14:textId="6A3F9D7A" w:rsidR="00F0335A" w:rsidRDefault="00F0335A" w:rsidP="005C372C">
      <w:pPr>
        <w:spacing w:after="0" w:line="240" w:lineRule="auto"/>
        <w:contextualSpacing/>
        <w:rPr>
          <w:rFonts w:ascii="Arial" w:hAnsi="Arial" w:cs="Arial"/>
          <w:sz w:val="24"/>
          <w:szCs w:val="24"/>
        </w:rPr>
      </w:pPr>
    </w:p>
    <w:p w14:paraId="2589326E" w14:textId="6D9442B5" w:rsidR="00F0335A" w:rsidRPr="00F0335A" w:rsidRDefault="00F0335A" w:rsidP="00F0335A">
      <w:pPr>
        <w:spacing w:after="0" w:line="240" w:lineRule="auto"/>
        <w:contextualSpacing/>
        <w:jc w:val="center"/>
        <w:rPr>
          <w:rFonts w:ascii="Arial" w:hAnsi="Arial" w:cs="Arial"/>
          <w:b/>
          <w:bCs/>
          <w:sz w:val="40"/>
          <w:szCs w:val="40"/>
          <w:u w:val="single"/>
        </w:rPr>
      </w:pPr>
      <w:r w:rsidRPr="00F0335A">
        <w:rPr>
          <w:rFonts w:ascii="Arial" w:hAnsi="Arial" w:cs="Arial"/>
          <w:b/>
          <w:bCs/>
          <w:sz w:val="40"/>
          <w:szCs w:val="40"/>
          <w:u w:val="single"/>
        </w:rPr>
        <w:t>Spielzeit 2022 / 23</w:t>
      </w:r>
    </w:p>
    <w:p w14:paraId="6BD00DE4" w14:textId="27B1D2A6" w:rsidR="00F0335A" w:rsidRDefault="00F0335A" w:rsidP="005C372C">
      <w:pPr>
        <w:spacing w:after="0" w:line="240" w:lineRule="auto"/>
        <w:contextualSpacing/>
        <w:rPr>
          <w:rFonts w:ascii="Arial" w:hAnsi="Arial" w:cs="Arial"/>
          <w:sz w:val="24"/>
          <w:szCs w:val="24"/>
        </w:rPr>
      </w:pPr>
    </w:p>
    <w:p w14:paraId="30056865" w14:textId="77777777" w:rsidR="00F0335A" w:rsidRPr="001C5599" w:rsidRDefault="00F0335A" w:rsidP="00F0335A">
      <w:pPr>
        <w:spacing w:after="0" w:line="240" w:lineRule="auto"/>
        <w:contextualSpacing/>
        <w:rPr>
          <w:rFonts w:ascii="Arial" w:hAnsi="Arial" w:cs="Arial"/>
          <w:color w:val="000000" w:themeColor="text1"/>
          <w:sz w:val="24"/>
          <w:szCs w:val="24"/>
        </w:rPr>
      </w:pPr>
      <w:bookmarkStart w:id="0" w:name="_Hlk159714551"/>
    </w:p>
    <w:p w14:paraId="5A82AAC1" w14:textId="77777777" w:rsidR="00F0335A" w:rsidRPr="001C5599" w:rsidRDefault="00F0335A" w:rsidP="00F0335A">
      <w:pPr>
        <w:spacing w:after="0" w:line="240" w:lineRule="auto"/>
        <w:contextualSpacing/>
        <w:rPr>
          <w:rFonts w:ascii="Arial" w:hAnsi="Arial" w:cs="Arial"/>
          <w:b/>
          <w:bCs/>
          <w:color w:val="000000" w:themeColor="text1"/>
          <w:sz w:val="32"/>
          <w:szCs w:val="32"/>
        </w:rPr>
      </w:pPr>
      <w:r w:rsidRPr="001C5599">
        <w:rPr>
          <w:rFonts w:ascii="Arial" w:hAnsi="Arial" w:cs="Arial"/>
          <w:b/>
          <w:bCs/>
          <w:color w:val="000000" w:themeColor="text1"/>
          <w:sz w:val="32"/>
          <w:szCs w:val="32"/>
        </w:rPr>
        <w:t>19. April 2023</w:t>
      </w:r>
    </w:p>
    <w:p w14:paraId="61DD9390" w14:textId="77777777" w:rsidR="00F0335A" w:rsidRPr="001C5599" w:rsidRDefault="00F0335A" w:rsidP="00F0335A">
      <w:pPr>
        <w:spacing w:after="0" w:line="240" w:lineRule="auto"/>
        <w:contextualSpacing/>
        <w:rPr>
          <w:rFonts w:ascii="Arial" w:hAnsi="Arial" w:cs="Arial"/>
          <w:color w:val="000000" w:themeColor="text1"/>
          <w:sz w:val="24"/>
          <w:szCs w:val="24"/>
        </w:rPr>
      </w:pPr>
    </w:p>
    <w:p w14:paraId="0C72F945" w14:textId="77777777" w:rsidR="00F0335A" w:rsidRPr="001C5599" w:rsidRDefault="00F0335A" w:rsidP="00F0335A">
      <w:pPr>
        <w:spacing w:after="0" w:line="240" w:lineRule="auto"/>
        <w:contextualSpacing/>
        <w:rPr>
          <w:rFonts w:ascii="Arial" w:hAnsi="Arial" w:cs="Arial"/>
          <w:color w:val="000000" w:themeColor="text1"/>
          <w:sz w:val="24"/>
          <w:szCs w:val="24"/>
        </w:rPr>
      </w:pPr>
      <w:r w:rsidRPr="001C5599">
        <w:rPr>
          <w:rFonts w:ascii="Arial" w:hAnsi="Arial" w:cs="Arial"/>
          <w:color w:val="000000" w:themeColor="text1"/>
          <w:sz w:val="24"/>
          <w:szCs w:val="24"/>
        </w:rPr>
        <w:t xml:space="preserve">Am 22. Spieltag der Kreisliga A Berg gewinnt der </w:t>
      </w:r>
      <w:r w:rsidRPr="00F0335A">
        <w:rPr>
          <w:rFonts w:ascii="Arial" w:hAnsi="Arial" w:cs="Arial"/>
          <w:b/>
          <w:bCs/>
          <w:color w:val="0000FF"/>
          <w:sz w:val="24"/>
          <w:szCs w:val="24"/>
        </w:rPr>
        <w:t>TuS Homburg-Bröltal</w:t>
      </w:r>
      <w:r w:rsidRPr="00F0335A">
        <w:rPr>
          <w:rFonts w:ascii="Arial" w:hAnsi="Arial" w:cs="Arial"/>
          <w:color w:val="0000FF"/>
          <w:sz w:val="24"/>
          <w:szCs w:val="24"/>
        </w:rPr>
        <w:t xml:space="preserve"> </w:t>
      </w:r>
      <w:r w:rsidRPr="001C5599">
        <w:rPr>
          <w:rFonts w:ascii="Arial" w:hAnsi="Arial" w:cs="Arial"/>
          <w:color w:val="000000" w:themeColor="text1"/>
          <w:sz w:val="24"/>
          <w:szCs w:val="24"/>
        </w:rPr>
        <w:t xml:space="preserve">sein Heimspiel auf dem Sportplatz in </w:t>
      </w:r>
      <w:proofErr w:type="spellStart"/>
      <w:r w:rsidRPr="001C5599">
        <w:rPr>
          <w:rFonts w:ascii="Arial" w:hAnsi="Arial" w:cs="Arial"/>
          <w:color w:val="000000" w:themeColor="text1"/>
          <w:sz w:val="24"/>
          <w:szCs w:val="24"/>
        </w:rPr>
        <w:t>Wallerhausen</w:t>
      </w:r>
      <w:proofErr w:type="spellEnd"/>
      <w:r w:rsidRPr="001C5599">
        <w:rPr>
          <w:rFonts w:ascii="Arial" w:hAnsi="Arial" w:cs="Arial"/>
          <w:color w:val="000000" w:themeColor="text1"/>
          <w:sz w:val="24"/>
          <w:szCs w:val="24"/>
        </w:rPr>
        <w:t xml:space="preserve"> gegen den SSV 08 Bergneus</w:t>
      </w:r>
      <w:r>
        <w:rPr>
          <w:rFonts w:ascii="Arial" w:hAnsi="Arial" w:cs="Arial"/>
          <w:color w:val="000000" w:themeColor="text1"/>
          <w:sz w:val="24"/>
          <w:szCs w:val="24"/>
        </w:rPr>
        <w:t>t</w:t>
      </w:r>
      <w:r w:rsidRPr="001C5599">
        <w:rPr>
          <w:rFonts w:ascii="Arial" w:hAnsi="Arial" w:cs="Arial"/>
          <w:color w:val="000000" w:themeColor="text1"/>
          <w:sz w:val="24"/>
          <w:szCs w:val="24"/>
        </w:rPr>
        <w:t>adt mit 4:1, Halbzeitstand 3:1</w:t>
      </w:r>
    </w:p>
    <w:p w14:paraId="31D18C82" w14:textId="77777777" w:rsidR="00F0335A" w:rsidRPr="001C5599" w:rsidRDefault="00F0335A" w:rsidP="00F0335A">
      <w:pPr>
        <w:spacing w:after="0" w:line="240" w:lineRule="auto"/>
        <w:contextualSpacing/>
        <w:rPr>
          <w:rFonts w:ascii="Arial" w:hAnsi="Arial" w:cs="Arial"/>
          <w:color w:val="000000" w:themeColor="text1"/>
          <w:sz w:val="24"/>
          <w:szCs w:val="24"/>
        </w:rPr>
      </w:pPr>
      <w:r w:rsidRPr="001C5599">
        <w:rPr>
          <w:rFonts w:ascii="Arial" w:hAnsi="Arial" w:cs="Arial"/>
          <w:color w:val="000000" w:themeColor="text1"/>
          <w:sz w:val="24"/>
          <w:szCs w:val="24"/>
        </w:rPr>
        <w:t>[…]</w:t>
      </w:r>
    </w:p>
    <w:p w14:paraId="4F0812CB" w14:textId="77777777" w:rsidR="00F0335A" w:rsidRPr="001C5599" w:rsidRDefault="00F0335A" w:rsidP="00F0335A">
      <w:pPr>
        <w:spacing w:after="0" w:line="240" w:lineRule="auto"/>
        <w:contextualSpacing/>
        <w:rPr>
          <w:rFonts w:ascii="Arial" w:eastAsia="Times New Roman" w:hAnsi="Arial" w:cs="Arial"/>
          <w:sz w:val="24"/>
          <w:szCs w:val="24"/>
          <w:lang w:eastAsia="de-DE"/>
        </w:rPr>
      </w:pPr>
      <w:r w:rsidRPr="001C5599">
        <w:rPr>
          <w:rFonts w:ascii="Arial" w:eastAsia="Times New Roman" w:hAnsi="Arial" w:cs="Arial"/>
          <w:sz w:val="24"/>
          <w:szCs w:val="24"/>
          <w:lang w:eastAsia="de-DE"/>
        </w:rPr>
        <w:t xml:space="preserve">In der Frühphase setzte sich Angreifer Jan </w:t>
      </w:r>
      <w:proofErr w:type="spellStart"/>
      <w:r w:rsidRPr="001C5599">
        <w:rPr>
          <w:rFonts w:ascii="Arial" w:eastAsia="Times New Roman" w:hAnsi="Arial" w:cs="Arial"/>
          <w:sz w:val="24"/>
          <w:szCs w:val="24"/>
          <w:lang w:eastAsia="de-DE"/>
        </w:rPr>
        <w:t>Mortsiefer</w:t>
      </w:r>
      <w:proofErr w:type="spellEnd"/>
      <w:r w:rsidRPr="001C5599">
        <w:rPr>
          <w:rFonts w:ascii="Arial" w:eastAsia="Times New Roman" w:hAnsi="Arial" w:cs="Arial"/>
          <w:sz w:val="24"/>
          <w:szCs w:val="24"/>
          <w:lang w:eastAsia="de-DE"/>
        </w:rPr>
        <w:t xml:space="preserve"> gegen die SSV-Innenverteidigung durch und markierte das 1:0, dicht gefolgt vom zweiten Treffer, den Aron Jungjohann per Kopf nach einer Ecke besorgte. Das Anschlusstor von Bektas </w:t>
      </w:r>
      <w:proofErr w:type="spellStart"/>
      <w:r w:rsidRPr="001C5599">
        <w:rPr>
          <w:rFonts w:ascii="Arial" w:eastAsia="Times New Roman" w:hAnsi="Arial" w:cs="Arial"/>
          <w:sz w:val="24"/>
          <w:szCs w:val="24"/>
          <w:lang w:eastAsia="de-DE"/>
        </w:rPr>
        <w:t>Secer</w:t>
      </w:r>
      <w:proofErr w:type="spellEnd"/>
      <w:r w:rsidRPr="001C5599">
        <w:rPr>
          <w:rFonts w:ascii="Arial" w:eastAsia="Times New Roman" w:hAnsi="Arial" w:cs="Arial"/>
          <w:sz w:val="24"/>
          <w:szCs w:val="24"/>
          <w:lang w:eastAsia="de-DE"/>
        </w:rPr>
        <w:t xml:space="preserve"> aus der 21. Minute war lediglich ein Strohfeuer, denn </w:t>
      </w:r>
      <w:proofErr w:type="spellStart"/>
      <w:r w:rsidRPr="001C5599">
        <w:rPr>
          <w:rFonts w:ascii="Arial" w:eastAsia="Times New Roman" w:hAnsi="Arial" w:cs="Arial"/>
          <w:sz w:val="24"/>
          <w:szCs w:val="24"/>
          <w:lang w:eastAsia="de-DE"/>
        </w:rPr>
        <w:t>Mortsiefer</w:t>
      </w:r>
      <w:proofErr w:type="spellEnd"/>
      <w:r w:rsidRPr="001C5599">
        <w:rPr>
          <w:rFonts w:ascii="Arial" w:eastAsia="Times New Roman" w:hAnsi="Arial" w:cs="Arial"/>
          <w:sz w:val="24"/>
          <w:szCs w:val="24"/>
          <w:lang w:eastAsia="de-DE"/>
        </w:rPr>
        <w:t xml:space="preserve"> stellte zügig den alten Abstand wieder her.</w:t>
      </w:r>
    </w:p>
    <w:p w14:paraId="03C5DF19" w14:textId="77777777" w:rsidR="00F0335A" w:rsidRPr="001C5599" w:rsidRDefault="00F0335A" w:rsidP="00F0335A">
      <w:pPr>
        <w:spacing w:after="0" w:line="240" w:lineRule="auto"/>
        <w:contextualSpacing/>
        <w:rPr>
          <w:rFonts w:ascii="Arial" w:eastAsia="Times New Roman" w:hAnsi="Arial" w:cs="Arial"/>
          <w:sz w:val="24"/>
          <w:szCs w:val="24"/>
          <w:lang w:eastAsia="de-DE"/>
        </w:rPr>
      </w:pPr>
      <w:r w:rsidRPr="001C5599">
        <w:rPr>
          <w:rFonts w:ascii="Arial" w:eastAsia="Times New Roman" w:hAnsi="Arial" w:cs="Arial"/>
          <w:sz w:val="24"/>
          <w:szCs w:val="24"/>
          <w:lang w:eastAsia="de-DE"/>
        </w:rPr>
        <w:t>[…]</w:t>
      </w:r>
    </w:p>
    <w:p w14:paraId="590C8464" w14:textId="77777777" w:rsidR="00F0335A" w:rsidRDefault="00F0335A" w:rsidP="00F0335A">
      <w:pPr>
        <w:spacing w:after="0" w:line="240" w:lineRule="auto"/>
        <w:contextualSpacing/>
        <w:rPr>
          <w:rFonts w:ascii="Arial" w:eastAsia="Times New Roman" w:hAnsi="Arial" w:cs="Arial"/>
          <w:sz w:val="24"/>
          <w:szCs w:val="24"/>
          <w:lang w:eastAsia="de-DE"/>
        </w:rPr>
      </w:pPr>
      <w:r w:rsidRPr="001C5599">
        <w:rPr>
          <w:rFonts w:ascii="Arial" w:eastAsia="Times New Roman" w:hAnsi="Arial" w:cs="Arial"/>
          <w:sz w:val="24"/>
          <w:szCs w:val="24"/>
          <w:lang w:eastAsia="de-DE"/>
        </w:rPr>
        <w:t xml:space="preserve">Während die </w:t>
      </w:r>
      <w:proofErr w:type="spellStart"/>
      <w:r w:rsidRPr="001C5599">
        <w:rPr>
          <w:rFonts w:ascii="Arial" w:eastAsia="Times New Roman" w:hAnsi="Arial" w:cs="Arial"/>
          <w:sz w:val="24"/>
          <w:szCs w:val="24"/>
          <w:lang w:eastAsia="de-DE"/>
        </w:rPr>
        <w:t>Bröltaler</w:t>
      </w:r>
      <w:proofErr w:type="spellEnd"/>
      <w:r w:rsidRPr="001C5599">
        <w:rPr>
          <w:rFonts w:ascii="Arial" w:eastAsia="Times New Roman" w:hAnsi="Arial" w:cs="Arial"/>
          <w:sz w:val="24"/>
          <w:szCs w:val="24"/>
          <w:lang w:eastAsia="de-DE"/>
        </w:rPr>
        <w:t xml:space="preserve"> vor der Pause mit hohem Pressing zum Erfolg gekommen waren, ließen sie es in Durchgang zwei ruhiger angehen. Dennoch setzten sie weiter gefährliche Nadelstiche. Einen davon nutzte </w:t>
      </w:r>
      <w:proofErr w:type="spellStart"/>
      <w:r w:rsidRPr="00F0335A">
        <w:rPr>
          <w:rFonts w:ascii="Arial" w:eastAsia="Times New Roman" w:hAnsi="Arial" w:cs="Arial"/>
          <w:b/>
          <w:bCs/>
          <w:color w:val="FF0000"/>
          <w:sz w:val="24"/>
          <w:szCs w:val="24"/>
          <w:lang w:eastAsia="de-DE"/>
        </w:rPr>
        <w:t>Mamadu</w:t>
      </w:r>
      <w:proofErr w:type="spellEnd"/>
      <w:r w:rsidRPr="00F0335A">
        <w:rPr>
          <w:rFonts w:ascii="Arial" w:eastAsia="Times New Roman" w:hAnsi="Arial" w:cs="Arial"/>
          <w:b/>
          <w:bCs/>
          <w:color w:val="FF0000"/>
          <w:sz w:val="24"/>
          <w:szCs w:val="24"/>
          <w:lang w:eastAsia="de-DE"/>
        </w:rPr>
        <w:t xml:space="preserve"> Jalloh</w:t>
      </w:r>
      <w:r w:rsidRPr="00F0335A">
        <w:rPr>
          <w:rFonts w:ascii="Arial" w:eastAsia="Times New Roman" w:hAnsi="Arial" w:cs="Arial"/>
          <w:color w:val="FF0000"/>
          <w:sz w:val="24"/>
          <w:szCs w:val="24"/>
          <w:lang w:eastAsia="de-DE"/>
        </w:rPr>
        <w:t xml:space="preserve"> </w:t>
      </w:r>
      <w:r w:rsidRPr="001C5599">
        <w:rPr>
          <w:rFonts w:ascii="Arial" w:eastAsia="Times New Roman" w:hAnsi="Arial" w:cs="Arial"/>
          <w:sz w:val="24"/>
          <w:szCs w:val="24"/>
          <w:lang w:eastAsia="de-DE"/>
        </w:rPr>
        <w:t>zum 4:1.</w:t>
      </w:r>
    </w:p>
    <w:p w14:paraId="503FE704" w14:textId="77777777" w:rsidR="00F0335A" w:rsidRPr="001C5599" w:rsidRDefault="00F0335A" w:rsidP="00F0335A">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3E8E5381" w14:textId="77777777" w:rsidR="00F0335A" w:rsidRPr="001C5599" w:rsidRDefault="00F0335A" w:rsidP="00F0335A">
      <w:pPr>
        <w:spacing w:after="0" w:line="240" w:lineRule="auto"/>
        <w:contextualSpacing/>
        <w:rPr>
          <w:rFonts w:ascii="Arial" w:eastAsia="Times New Roman" w:hAnsi="Arial" w:cs="Arial"/>
          <w:sz w:val="24"/>
          <w:szCs w:val="24"/>
          <w:lang w:eastAsia="de-DE"/>
        </w:rPr>
      </w:pPr>
      <w:r w:rsidRPr="001C5599">
        <w:rPr>
          <w:rFonts w:ascii="Arial" w:eastAsia="Times New Roman" w:hAnsi="Arial" w:cs="Arial"/>
          <w:sz w:val="24"/>
          <w:szCs w:val="24"/>
          <w:lang w:eastAsia="de-DE"/>
        </w:rPr>
        <w:t>„</w:t>
      </w:r>
      <w:r w:rsidRPr="001C5599">
        <w:rPr>
          <w:rFonts w:ascii="Arial" w:eastAsia="Times New Roman" w:hAnsi="Arial" w:cs="Arial"/>
          <w:i/>
          <w:sz w:val="24"/>
          <w:szCs w:val="24"/>
          <w:lang w:eastAsia="de-DE"/>
        </w:rPr>
        <w:t>Das war ein bärenstarkes Spiel von uns</w:t>
      </w:r>
      <w:r w:rsidRPr="001C5599">
        <w:rPr>
          <w:rFonts w:ascii="Arial" w:eastAsia="Times New Roman" w:hAnsi="Arial" w:cs="Arial"/>
          <w:sz w:val="24"/>
          <w:szCs w:val="24"/>
          <w:lang w:eastAsia="de-DE"/>
        </w:rPr>
        <w:t>“, sagte Bröltals Co-Trainer Nils Labitzke, „</w:t>
      </w:r>
      <w:r w:rsidRPr="001C5599">
        <w:rPr>
          <w:rFonts w:ascii="Arial" w:eastAsia="Times New Roman" w:hAnsi="Arial" w:cs="Arial"/>
          <w:i/>
          <w:sz w:val="24"/>
          <w:szCs w:val="24"/>
          <w:lang w:eastAsia="de-DE"/>
        </w:rPr>
        <w:t>In der zweiten Halbzeit haben die Jungs es sehr erwachsen gemacht und das Spiel von hinten mit viel Ruhe aufgebaut</w:t>
      </w:r>
      <w:r w:rsidRPr="001C5599">
        <w:rPr>
          <w:rFonts w:ascii="Arial" w:eastAsia="Times New Roman" w:hAnsi="Arial" w:cs="Arial"/>
          <w:sz w:val="24"/>
          <w:szCs w:val="24"/>
          <w:lang w:eastAsia="de-DE"/>
        </w:rPr>
        <w:t xml:space="preserve">“. </w:t>
      </w:r>
    </w:p>
    <w:p w14:paraId="7526478A" w14:textId="77777777" w:rsidR="00F0335A" w:rsidRPr="001C5599" w:rsidRDefault="00F0335A" w:rsidP="00F0335A">
      <w:pPr>
        <w:spacing w:after="0" w:line="240" w:lineRule="auto"/>
        <w:contextualSpacing/>
        <w:rPr>
          <w:rFonts w:ascii="Arial" w:eastAsia="Times New Roman" w:hAnsi="Arial" w:cs="Arial"/>
          <w:sz w:val="24"/>
          <w:szCs w:val="24"/>
          <w:lang w:eastAsia="de-DE"/>
        </w:rPr>
      </w:pPr>
      <w:r w:rsidRPr="001C5599">
        <w:rPr>
          <w:rFonts w:ascii="Arial" w:eastAsia="Times New Roman" w:hAnsi="Arial" w:cs="Arial"/>
          <w:sz w:val="24"/>
          <w:szCs w:val="24"/>
          <w:lang w:eastAsia="de-DE"/>
        </w:rPr>
        <w:t>Bergneustadts sportlicher Leiter Manuel Niederhausen sprach von einer verdienten Niederlage. „</w:t>
      </w:r>
      <w:r w:rsidRPr="001C5599">
        <w:rPr>
          <w:rFonts w:ascii="Arial" w:eastAsia="Times New Roman" w:hAnsi="Arial" w:cs="Arial"/>
          <w:i/>
          <w:sz w:val="24"/>
          <w:szCs w:val="24"/>
          <w:lang w:eastAsia="de-DE"/>
        </w:rPr>
        <w:t>Bröltal war unser bisher spielstärkster Gegner, aber wir haben auch fast alles vermissen lassen</w:t>
      </w:r>
      <w:r w:rsidRPr="001C5599">
        <w:rPr>
          <w:rFonts w:ascii="Arial" w:eastAsia="Times New Roman" w:hAnsi="Arial" w:cs="Arial"/>
          <w:sz w:val="24"/>
          <w:szCs w:val="24"/>
          <w:lang w:eastAsia="de-DE"/>
        </w:rPr>
        <w:t>“, kritisierte er.</w:t>
      </w:r>
    </w:p>
    <w:p w14:paraId="58936481" w14:textId="77777777" w:rsidR="00F0335A" w:rsidRPr="001C5599" w:rsidRDefault="00F0335A" w:rsidP="00F0335A">
      <w:pPr>
        <w:spacing w:after="0" w:line="240" w:lineRule="auto"/>
        <w:contextualSpacing/>
        <w:rPr>
          <w:rFonts w:ascii="Arial" w:hAnsi="Arial" w:cs="Arial"/>
          <w:color w:val="000000" w:themeColor="text1"/>
          <w:sz w:val="24"/>
          <w:szCs w:val="24"/>
        </w:rPr>
      </w:pPr>
    </w:p>
    <w:bookmarkEnd w:id="0"/>
    <w:p w14:paraId="6BEAF6A7" w14:textId="77777777" w:rsidR="00F0335A" w:rsidRDefault="00F0335A" w:rsidP="005C372C">
      <w:pPr>
        <w:spacing w:after="0" w:line="240" w:lineRule="auto"/>
        <w:contextualSpacing/>
        <w:rPr>
          <w:rFonts w:ascii="Arial" w:hAnsi="Arial" w:cs="Arial"/>
          <w:sz w:val="24"/>
          <w:szCs w:val="24"/>
        </w:rPr>
      </w:pPr>
    </w:p>
    <w:p w14:paraId="1BDBA99D" w14:textId="5506AC66" w:rsidR="005C372C" w:rsidRDefault="005C372C" w:rsidP="005C372C">
      <w:pPr>
        <w:spacing w:after="0" w:line="240" w:lineRule="auto"/>
        <w:contextualSpacing/>
        <w:rPr>
          <w:rFonts w:ascii="Arial" w:hAnsi="Arial" w:cs="Arial"/>
          <w:sz w:val="24"/>
          <w:szCs w:val="24"/>
        </w:rPr>
      </w:pPr>
    </w:p>
    <w:p w14:paraId="7C10A004" w14:textId="24D7A6ED" w:rsidR="005C372C" w:rsidRDefault="005C372C" w:rsidP="005C372C">
      <w:pPr>
        <w:spacing w:after="0" w:line="240" w:lineRule="auto"/>
        <w:contextualSpacing/>
        <w:rPr>
          <w:rFonts w:ascii="Arial" w:hAnsi="Arial" w:cs="Arial"/>
          <w:sz w:val="24"/>
          <w:szCs w:val="24"/>
        </w:rPr>
      </w:pPr>
    </w:p>
    <w:p w14:paraId="002B941D" w14:textId="22DDD0FD" w:rsidR="005C372C" w:rsidRDefault="005C372C" w:rsidP="005C372C">
      <w:pPr>
        <w:spacing w:after="0" w:line="240" w:lineRule="auto"/>
        <w:contextualSpacing/>
        <w:rPr>
          <w:rFonts w:ascii="Arial" w:hAnsi="Arial" w:cs="Arial"/>
          <w:sz w:val="24"/>
          <w:szCs w:val="24"/>
        </w:rPr>
      </w:pPr>
    </w:p>
    <w:p w14:paraId="32A73315" w14:textId="2B48FFA8" w:rsidR="005C372C" w:rsidRPr="00F0335A" w:rsidRDefault="005C372C" w:rsidP="005C372C">
      <w:pPr>
        <w:spacing w:after="0" w:line="240" w:lineRule="auto"/>
        <w:contextualSpacing/>
        <w:jc w:val="center"/>
        <w:rPr>
          <w:rFonts w:ascii="Arial" w:hAnsi="Arial" w:cs="Arial"/>
          <w:b/>
          <w:bCs/>
          <w:sz w:val="40"/>
          <w:szCs w:val="40"/>
          <w:u w:val="single"/>
        </w:rPr>
      </w:pPr>
      <w:r w:rsidRPr="00F0335A">
        <w:rPr>
          <w:rFonts w:ascii="Arial" w:hAnsi="Arial" w:cs="Arial"/>
          <w:b/>
          <w:bCs/>
          <w:sz w:val="40"/>
          <w:szCs w:val="40"/>
          <w:u w:val="single"/>
        </w:rPr>
        <w:t>Spielzeit 2023 / 24</w:t>
      </w:r>
    </w:p>
    <w:p w14:paraId="2A84A96C" w14:textId="77777777" w:rsidR="005C372C" w:rsidRDefault="005C372C" w:rsidP="005C372C">
      <w:pPr>
        <w:spacing w:after="0" w:line="240" w:lineRule="auto"/>
        <w:contextualSpacing/>
        <w:rPr>
          <w:rFonts w:ascii="Arial" w:hAnsi="Arial" w:cs="Arial"/>
          <w:sz w:val="24"/>
          <w:szCs w:val="24"/>
        </w:rPr>
      </w:pPr>
    </w:p>
    <w:p w14:paraId="709C3655" w14:textId="77777777" w:rsidR="005C372C" w:rsidRDefault="005C372C" w:rsidP="005C372C">
      <w:pPr>
        <w:spacing w:after="0" w:line="240" w:lineRule="auto"/>
        <w:contextualSpacing/>
        <w:rPr>
          <w:rFonts w:ascii="Arial" w:hAnsi="Arial" w:cs="Arial"/>
          <w:sz w:val="24"/>
          <w:szCs w:val="24"/>
        </w:rPr>
      </w:pPr>
    </w:p>
    <w:p w14:paraId="33DD5FBA" w14:textId="77777777" w:rsidR="005C372C" w:rsidRDefault="005C372C" w:rsidP="005C372C">
      <w:pPr>
        <w:spacing w:after="0" w:line="240" w:lineRule="auto"/>
        <w:contextualSpacing/>
        <w:rPr>
          <w:rFonts w:ascii="Arial" w:eastAsia="Times New Roman" w:hAnsi="Arial" w:cs="Arial"/>
          <w:sz w:val="24"/>
          <w:szCs w:val="24"/>
          <w:shd w:val="clear" w:color="auto" w:fill="FFFFFF"/>
          <w:lang w:eastAsia="de-DE"/>
        </w:rPr>
      </w:pPr>
    </w:p>
    <w:p w14:paraId="4EAE3E5B" w14:textId="77777777" w:rsidR="005C372C" w:rsidRPr="008D15D3" w:rsidRDefault="005C372C" w:rsidP="005C372C">
      <w:pPr>
        <w:spacing w:after="0" w:line="240" w:lineRule="auto"/>
        <w:contextualSpacing/>
        <w:rPr>
          <w:rFonts w:ascii="Arial" w:eastAsia="Times New Roman" w:hAnsi="Arial" w:cs="Arial"/>
          <w:b/>
          <w:bCs/>
          <w:sz w:val="32"/>
          <w:szCs w:val="32"/>
          <w:shd w:val="clear" w:color="auto" w:fill="FFFFFF"/>
          <w:lang w:eastAsia="de-DE"/>
        </w:rPr>
      </w:pPr>
      <w:r w:rsidRPr="008D15D3">
        <w:rPr>
          <w:rFonts w:ascii="Arial" w:eastAsia="Times New Roman" w:hAnsi="Arial" w:cs="Arial"/>
          <w:b/>
          <w:bCs/>
          <w:sz w:val="32"/>
          <w:szCs w:val="32"/>
          <w:shd w:val="clear" w:color="auto" w:fill="FFFFFF"/>
          <w:lang w:eastAsia="de-DE"/>
        </w:rPr>
        <w:t>16. Juli 2023</w:t>
      </w:r>
    </w:p>
    <w:p w14:paraId="0D9B1675" w14:textId="77777777" w:rsidR="005C372C" w:rsidRDefault="005C372C" w:rsidP="005C372C">
      <w:pPr>
        <w:spacing w:after="0" w:line="240" w:lineRule="auto"/>
        <w:contextualSpacing/>
        <w:rPr>
          <w:rFonts w:ascii="Arial" w:eastAsia="Times New Roman" w:hAnsi="Arial" w:cs="Arial"/>
          <w:sz w:val="24"/>
          <w:szCs w:val="24"/>
          <w:shd w:val="clear" w:color="auto" w:fill="FFFFFF"/>
          <w:lang w:eastAsia="de-DE"/>
        </w:rPr>
      </w:pPr>
    </w:p>
    <w:p w14:paraId="11B9417A" w14:textId="77777777" w:rsidR="005C372C" w:rsidRPr="008D15D3" w:rsidRDefault="005C372C" w:rsidP="005C372C">
      <w:pPr>
        <w:spacing w:after="0" w:line="240" w:lineRule="auto"/>
        <w:contextualSpacing/>
        <w:rPr>
          <w:rFonts w:ascii="Arial" w:eastAsia="Times New Roman" w:hAnsi="Arial" w:cs="Arial"/>
          <w:sz w:val="24"/>
          <w:szCs w:val="24"/>
          <w:shd w:val="clear" w:color="auto" w:fill="FFFFFF"/>
          <w:lang w:eastAsia="de-DE"/>
        </w:rPr>
      </w:pPr>
      <w:r>
        <w:rPr>
          <w:rFonts w:ascii="Arial" w:eastAsia="Times New Roman" w:hAnsi="Arial" w:cs="Arial"/>
          <w:sz w:val="24"/>
          <w:szCs w:val="24"/>
          <w:shd w:val="clear" w:color="auto" w:fill="FFFFFF"/>
          <w:lang w:eastAsia="de-DE"/>
        </w:rPr>
        <w:t xml:space="preserve">In der 2. Runde um den Kreispokal Berg verliert der B-Kreisligist VfL Engelskirchen auf heimischen Platz gegen den A-Ligisten </w:t>
      </w:r>
      <w:r w:rsidRPr="00561012">
        <w:rPr>
          <w:rFonts w:ascii="Arial" w:eastAsia="Times New Roman" w:hAnsi="Arial" w:cs="Arial"/>
          <w:b/>
          <w:bCs/>
          <w:color w:val="0000FF"/>
          <w:sz w:val="24"/>
          <w:szCs w:val="24"/>
          <w:shd w:val="clear" w:color="auto" w:fill="FFFFFF"/>
          <w:lang w:eastAsia="de-DE"/>
        </w:rPr>
        <w:t>TuS Homburg-Bröltal</w:t>
      </w:r>
      <w:r w:rsidRPr="00561012">
        <w:rPr>
          <w:rFonts w:ascii="Arial" w:eastAsia="Times New Roman" w:hAnsi="Arial" w:cs="Arial"/>
          <w:color w:val="0000FF"/>
          <w:sz w:val="24"/>
          <w:szCs w:val="24"/>
          <w:shd w:val="clear" w:color="auto" w:fill="FFFFFF"/>
          <w:lang w:eastAsia="de-DE"/>
        </w:rPr>
        <w:t xml:space="preserve"> </w:t>
      </w:r>
      <w:r>
        <w:rPr>
          <w:rFonts w:ascii="Arial" w:eastAsia="Times New Roman" w:hAnsi="Arial" w:cs="Arial"/>
          <w:sz w:val="24"/>
          <w:szCs w:val="24"/>
          <w:shd w:val="clear" w:color="auto" w:fill="FFFFFF"/>
          <w:lang w:eastAsia="de-DE"/>
        </w:rPr>
        <w:t>klar und deutlich mit 0:7, Halbzeitstand 0:3</w:t>
      </w:r>
    </w:p>
    <w:p w14:paraId="0B1196ED" w14:textId="4F623D7E" w:rsidR="005C372C" w:rsidRPr="008D15D3" w:rsidRDefault="00F0335A" w:rsidP="005C372C">
      <w:pPr>
        <w:spacing w:after="0" w:line="240" w:lineRule="auto"/>
        <w:contextualSpacing/>
        <w:rPr>
          <w:rFonts w:ascii="Arial" w:eastAsia="Times New Roman" w:hAnsi="Arial" w:cs="Arial"/>
          <w:sz w:val="24"/>
          <w:szCs w:val="24"/>
          <w:shd w:val="clear" w:color="auto" w:fill="FFFFFF"/>
          <w:lang w:eastAsia="de-DE"/>
        </w:rPr>
      </w:pPr>
      <w:r>
        <w:rPr>
          <w:rFonts w:ascii="Arial" w:eastAsia="Times New Roman" w:hAnsi="Arial" w:cs="Arial"/>
          <w:sz w:val="24"/>
          <w:szCs w:val="24"/>
          <w:shd w:val="clear" w:color="auto" w:fill="FFFFFF"/>
          <w:lang w:eastAsia="de-DE"/>
        </w:rPr>
        <w:t>[…]</w:t>
      </w:r>
    </w:p>
    <w:p w14:paraId="3CD7BF04" w14:textId="77777777" w:rsidR="005C372C" w:rsidRDefault="005C372C" w:rsidP="005C372C">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lastRenderedPageBreak/>
        <w:t xml:space="preserve">TuS-Trainer Bastian </w:t>
      </w:r>
      <w:proofErr w:type="spellStart"/>
      <w:r w:rsidRPr="008D15D3">
        <w:rPr>
          <w:rFonts w:ascii="Arial" w:eastAsia="Times New Roman" w:hAnsi="Arial" w:cs="Arial"/>
          <w:sz w:val="24"/>
          <w:szCs w:val="24"/>
          <w:lang w:eastAsia="de-DE"/>
        </w:rPr>
        <w:t>Sellau</w:t>
      </w:r>
      <w:proofErr w:type="spellEnd"/>
      <w:r w:rsidRPr="008D15D3">
        <w:rPr>
          <w:rFonts w:ascii="Arial" w:eastAsia="Times New Roman" w:hAnsi="Arial" w:cs="Arial"/>
          <w:sz w:val="24"/>
          <w:szCs w:val="24"/>
          <w:lang w:eastAsia="de-DE"/>
        </w:rPr>
        <w:t xml:space="preserve"> resümierte: „</w:t>
      </w:r>
      <w:r w:rsidRPr="008D15D3">
        <w:rPr>
          <w:rFonts w:ascii="Arial" w:eastAsia="Times New Roman" w:hAnsi="Arial" w:cs="Arial"/>
          <w:i/>
          <w:iCs/>
          <w:sz w:val="24"/>
          <w:szCs w:val="24"/>
          <w:lang w:eastAsia="de-DE"/>
        </w:rPr>
        <w:t>Über 90 Minuten waren wir die klar bessere Mannschaft und haben den Ball gut laufen gelassen. In der Abwehr haben wir praktisch nichts zugelassen. Es war auch in der Höhe ein verdienter Sieg.</w:t>
      </w:r>
      <w:r w:rsidRPr="008D15D3">
        <w:rPr>
          <w:rFonts w:ascii="Arial" w:eastAsia="Times New Roman" w:hAnsi="Arial" w:cs="Arial"/>
          <w:sz w:val="24"/>
          <w:szCs w:val="24"/>
          <w:lang w:eastAsia="de-DE"/>
        </w:rPr>
        <w:t xml:space="preserve">“ </w:t>
      </w:r>
    </w:p>
    <w:p w14:paraId="3BC7C9C8" w14:textId="5E02EE36" w:rsidR="005C372C" w:rsidRDefault="00F0335A" w:rsidP="005C372C">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7A94C283" w14:textId="77777777" w:rsidR="005C372C" w:rsidRPr="008D15D3" w:rsidRDefault="005C372C" w:rsidP="005C372C">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Der A-Jugendliche Niklas Ott erzielte sein erstes Pflichtspieltor bei den Senioren</w:t>
      </w:r>
      <w:r>
        <w:rPr>
          <w:rFonts w:ascii="Arial" w:eastAsia="Times New Roman" w:hAnsi="Arial" w:cs="Arial"/>
          <w:sz w:val="24"/>
          <w:szCs w:val="24"/>
          <w:lang w:eastAsia="de-DE"/>
        </w:rPr>
        <w:t xml:space="preserve">, als er in der 17. Minute den Torreigen eröffnete. Bis zur Halbzeit trafen noch Bastian </w:t>
      </w:r>
      <w:proofErr w:type="spellStart"/>
      <w:r>
        <w:rPr>
          <w:rFonts w:ascii="Arial" w:eastAsia="Times New Roman" w:hAnsi="Arial" w:cs="Arial"/>
          <w:sz w:val="24"/>
          <w:szCs w:val="24"/>
          <w:lang w:eastAsia="de-DE"/>
        </w:rPr>
        <w:t>Sellau</w:t>
      </w:r>
      <w:proofErr w:type="spellEnd"/>
      <w:r>
        <w:rPr>
          <w:rFonts w:ascii="Arial" w:eastAsia="Times New Roman" w:hAnsi="Arial" w:cs="Arial"/>
          <w:sz w:val="24"/>
          <w:szCs w:val="24"/>
          <w:lang w:eastAsia="de-DE"/>
        </w:rPr>
        <w:t xml:space="preserve"> und Linus Ott, nach dem Wechsel </w:t>
      </w:r>
      <w:proofErr w:type="spellStart"/>
      <w:r w:rsidRPr="00561012">
        <w:rPr>
          <w:rFonts w:ascii="Arial" w:eastAsia="Times New Roman" w:hAnsi="Arial" w:cs="Arial"/>
          <w:b/>
          <w:bCs/>
          <w:color w:val="FF0000"/>
          <w:sz w:val="24"/>
          <w:szCs w:val="24"/>
          <w:lang w:eastAsia="de-DE"/>
        </w:rPr>
        <w:t>Mamadu</w:t>
      </w:r>
      <w:proofErr w:type="spellEnd"/>
      <w:r w:rsidRPr="00561012">
        <w:rPr>
          <w:rFonts w:ascii="Arial" w:eastAsia="Times New Roman" w:hAnsi="Arial" w:cs="Arial"/>
          <w:b/>
          <w:bCs/>
          <w:color w:val="FF0000"/>
          <w:sz w:val="24"/>
          <w:szCs w:val="24"/>
          <w:lang w:eastAsia="de-DE"/>
        </w:rPr>
        <w:t xml:space="preserve"> Jalloh</w:t>
      </w:r>
      <w:r>
        <w:rPr>
          <w:rFonts w:ascii="Arial" w:eastAsia="Times New Roman" w:hAnsi="Arial" w:cs="Arial"/>
          <w:sz w:val="24"/>
          <w:szCs w:val="24"/>
          <w:lang w:eastAsia="de-DE"/>
        </w:rPr>
        <w:t xml:space="preserve">, </w:t>
      </w:r>
      <w:r w:rsidRPr="008D15D3">
        <w:rPr>
          <w:rFonts w:ascii="Arial" w:eastAsia="Times New Roman" w:hAnsi="Arial" w:cs="Arial"/>
          <w:sz w:val="24"/>
          <w:szCs w:val="24"/>
          <w:lang w:eastAsia="de-DE"/>
        </w:rPr>
        <w:t xml:space="preserve">Mirko </w:t>
      </w:r>
      <w:proofErr w:type="spellStart"/>
      <w:r w:rsidRPr="008D15D3">
        <w:rPr>
          <w:rFonts w:ascii="Arial" w:eastAsia="Times New Roman" w:hAnsi="Arial" w:cs="Arial"/>
          <w:sz w:val="24"/>
          <w:szCs w:val="24"/>
          <w:lang w:eastAsia="de-DE"/>
        </w:rPr>
        <w:t>Ringsdorf</w:t>
      </w:r>
      <w:proofErr w:type="spellEnd"/>
      <w:r w:rsidRPr="008D15D3">
        <w:rPr>
          <w:rFonts w:ascii="Arial" w:eastAsia="Times New Roman" w:hAnsi="Arial" w:cs="Arial"/>
          <w:sz w:val="24"/>
          <w:szCs w:val="24"/>
          <w:lang w:eastAsia="de-DE"/>
        </w:rPr>
        <w:t xml:space="preserve"> </w:t>
      </w:r>
      <w:r>
        <w:rPr>
          <w:rFonts w:ascii="Arial" w:eastAsia="Times New Roman" w:hAnsi="Arial" w:cs="Arial"/>
          <w:sz w:val="24"/>
          <w:szCs w:val="24"/>
          <w:lang w:eastAsia="de-DE"/>
        </w:rPr>
        <w:t>und gleich zweimal</w:t>
      </w:r>
      <w:r w:rsidRPr="008D15D3">
        <w:rPr>
          <w:rFonts w:ascii="Arial" w:eastAsia="Times New Roman" w:hAnsi="Arial" w:cs="Arial"/>
          <w:sz w:val="24"/>
          <w:szCs w:val="24"/>
          <w:lang w:eastAsia="de-DE"/>
        </w:rPr>
        <w:t xml:space="preserve"> Eduard Kelm</w:t>
      </w:r>
      <w:r>
        <w:rPr>
          <w:rFonts w:ascii="Arial" w:eastAsia="Times New Roman" w:hAnsi="Arial" w:cs="Arial"/>
          <w:sz w:val="24"/>
          <w:szCs w:val="24"/>
          <w:lang w:eastAsia="de-DE"/>
        </w:rPr>
        <w:t>.</w:t>
      </w:r>
    </w:p>
    <w:p w14:paraId="338C94B2" w14:textId="77777777" w:rsidR="00F0335A" w:rsidRDefault="00F0335A" w:rsidP="005C372C">
      <w:pPr>
        <w:spacing w:after="0" w:line="240" w:lineRule="auto"/>
        <w:contextualSpacing/>
        <w:rPr>
          <w:rFonts w:ascii="Arial" w:eastAsia="Times New Roman" w:hAnsi="Arial" w:cs="Arial"/>
          <w:sz w:val="24"/>
          <w:szCs w:val="24"/>
          <w:lang w:eastAsia="de-DE"/>
        </w:rPr>
      </w:pPr>
    </w:p>
    <w:p w14:paraId="03F8B491" w14:textId="77777777" w:rsidR="00F0335A" w:rsidRDefault="00F0335A" w:rsidP="005C372C">
      <w:pPr>
        <w:spacing w:after="0" w:line="240" w:lineRule="auto"/>
        <w:contextualSpacing/>
        <w:rPr>
          <w:rFonts w:ascii="Arial" w:eastAsia="Times New Roman" w:hAnsi="Arial" w:cs="Arial"/>
          <w:sz w:val="24"/>
          <w:szCs w:val="24"/>
          <w:lang w:eastAsia="de-DE"/>
        </w:rPr>
      </w:pPr>
    </w:p>
    <w:p w14:paraId="19F25544" w14:textId="77777777" w:rsidR="00F0335A" w:rsidRDefault="00F0335A" w:rsidP="005C372C">
      <w:pPr>
        <w:spacing w:after="0" w:line="240" w:lineRule="auto"/>
        <w:contextualSpacing/>
        <w:rPr>
          <w:rFonts w:ascii="Arial" w:eastAsia="Times New Roman" w:hAnsi="Arial" w:cs="Arial"/>
          <w:sz w:val="24"/>
          <w:szCs w:val="24"/>
          <w:lang w:eastAsia="de-DE"/>
        </w:rPr>
      </w:pPr>
    </w:p>
    <w:p w14:paraId="0A12174C" w14:textId="77777777" w:rsidR="00F0335A" w:rsidRPr="00F0335A" w:rsidRDefault="00F0335A" w:rsidP="00F0335A">
      <w:pPr>
        <w:spacing w:after="0" w:line="240" w:lineRule="auto"/>
        <w:contextualSpacing/>
        <w:jc w:val="center"/>
        <w:rPr>
          <w:rFonts w:ascii="Arial" w:eastAsia="Times New Roman" w:hAnsi="Arial" w:cs="Arial"/>
          <w:b/>
          <w:bCs/>
          <w:sz w:val="40"/>
          <w:szCs w:val="40"/>
          <w:u w:val="single"/>
          <w:lang w:eastAsia="de-DE"/>
        </w:rPr>
      </w:pPr>
      <w:r w:rsidRPr="00F0335A">
        <w:rPr>
          <w:rFonts w:ascii="Arial" w:eastAsia="Times New Roman" w:hAnsi="Arial" w:cs="Arial"/>
          <w:b/>
          <w:bCs/>
          <w:sz w:val="40"/>
          <w:szCs w:val="40"/>
          <w:u w:val="single"/>
          <w:lang w:eastAsia="de-DE"/>
        </w:rPr>
        <w:t>Statistik</w:t>
      </w:r>
    </w:p>
    <w:p w14:paraId="72C2A3A7" w14:textId="77777777" w:rsidR="00F0335A" w:rsidRDefault="00F0335A" w:rsidP="005C372C">
      <w:pPr>
        <w:spacing w:after="0" w:line="240" w:lineRule="auto"/>
        <w:contextualSpacing/>
        <w:rPr>
          <w:rFonts w:ascii="Arial" w:eastAsia="Times New Roman" w:hAnsi="Arial" w:cs="Arial"/>
          <w:sz w:val="24"/>
          <w:szCs w:val="24"/>
          <w:lang w:eastAsia="de-DE"/>
        </w:rPr>
      </w:pPr>
    </w:p>
    <w:p w14:paraId="05173C44" w14:textId="77777777" w:rsidR="00F0335A" w:rsidRDefault="00F0335A" w:rsidP="005C372C">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1838"/>
        <w:gridCol w:w="4678"/>
        <w:gridCol w:w="2546"/>
      </w:tblGrid>
      <w:tr w:rsidR="00F0335A" w14:paraId="313BA118" w14:textId="77777777" w:rsidTr="00F0335A">
        <w:tc>
          <w:tcPr>
            <w:tcW w:w="1838" w:type="dxa"/>
          </w:tcPr>
          <w:p w14:paraId="44AF2370" w14:textId="77777777" w:rsidR="00F0335A" w:rsidRDefault="00F0335A" w:rsidP="005C372C">
            <w:pPr>
              <w:contextualSpacing/>
              <w:rPr>
                <w:rFonts w:ascii="Arial" w:eastAsia="Times New Roman" w:hAnsi="Arial" w:cs="Arial"/>
                <w:sz w:val="24"/>
                <w:szCs w:val="24"/>
                <w:lang w:eastAsia="de-DE"/>
              </w:rPr>
            </w:pPr>
          </w:p>
        </w:tc>
        <w:tc>
          <w:tcPr>
            <w:tcW w:w="4678" w:type="dxa"/>
          </w:tcPr>
          <w:p w14:paraId="0DEF62F9" w14:textId="77777777" w:rsidR="00F0335A" w:rsidRDefault="00F0335A" w:rsidP="005C372C">
            <w:pPr>
              <w:contextualSpacing/>
              <w:rPr>
                <w:rFonts w:ascii="Arial" w:eastAsia="Times New Roman" w:hAnsi="Arial" w:cs="Arial"/>
                <w:sz w:val="24"/>
                <w:szCs w:val="24"/>
                <w:lang w:eastAsia="de-DE"/>
              </w:rPr>
            </w:pPr>
          </w:p>
        </w:tc>
        <w:tc>
          <w:tcPr>
            <w:tcW w:w="2546" w:type="dxa"/>
          </w:tcPr>
          <w:p w14:paraId="33B4916C" w14:textId="77777777" w:rsidR="00F0335A" w:rsidRDefault="00F0335A" w:rsidP="005C372C">
            <w:pPr>
              <w:contextualSpacing/>
              <w:rPr>
                <w:rFonts w:ascii="Arial" w:eastAsia="Times New Roman" w:hAnsi="Arial" w:cs="Arial"/>
                <w:sz w:val="24"/>
                <w:szCs w:val="24"/>
                <w:lang w:eastAsia="de-DE"/>
              </w:rPr>
            </w:pPr>
          </w:p>
        </w:tc>
      </w:tr>
      <w:tr w:rsidR="00F0335A" w14:paraId="2C4A09E4" w14:textId="77777777" w:rsidTr="00F0335A">
        <w:tc>
          <w:tcPr>
            <w:tcW w:w="1838" w:type="dxa"/>
          </w:tcPr>
          <w:p w14:paraId="579FECC9" w14:textId="1B11AF11" w:rsidR="00F0335A" w:rsidRDefault="00F0335A" w:rsidP="005C372C">
            <w:pPr>
              <w:contextualSpacing/>
              <w:rPr>
                <w:rFonts w:ascii="Arial" w:eastAsia="Times New Roman" w:hAnsi="Arial" w:cs="Arial"/>
                <w:sz w:val="24"/>
                <w:szCs w:val="24"/>
                <w:lang w:eastAsia="de-DE"/>
              </w:rPr>
            </w:pPr>
            <w:r>
              <w:rPr>
                <w:rFonts w:ascii="Arial" w:eastAsia="Times New Roman" w:hAnsi="Arial" w:cs="Arial"/>
                <w:sz w:val="24"/>
                <w:szCs w:val="24"/>
                <w:lang w:eastAsia="de-DE"/>
              </w:rPr>
              <w:t>2022 / 23</w:t>
            </w:r>
          </w:p>
        </w:tc>
        <w:tc>
          <w:tcPr>
            <w:tcW w:w="4678" w:type="dxa"/>
          </w:tcPr>
          <w:p w14:paraId="2D4BB768" w14:textId="4D6A73C2" w:rsidR="00F0335A" w:rsidRDefault="00F0335A" w:rsidP="005C372C">
            <w:pPr>
              <w:contextualSpacing/>
              <w:rPr>
                <w:rFonts w:ascii="Arial" w:eastAsia="Times New Roman" w:hAnsi="Arial" w:cs="Arial"/>
                <w:sz w:val="24"/>
                <w:szCs w:val="24"/>
                <w:lang w:eastAsia="de-DE"/>
              </w:rPr>
            </w:pPr>
            <w:r>
              <w:rPr>
                <w:rFonts w:ascii="Arial" w:eastAsia="Times New Roman" w:hAnsi="Arial" w:cs="Arial"/>
                <w:sz w:val="24"/>
                <w:szCs w:val="24"/>
                <w:lang w:eastAsia="de-DE"/>
              </w:rPr>
              <w:t>TuS Homburg-Bröltal</w:t>
            </w:r>
          </w:p>
        </w:tc>
        <w:tc>
          <w:tcPr>
            <w:tcW w:w="2546" w:type="dxa"/>
          </w:tcPr>
          <w:p w14:paraId="4CC7E932" w14:textId="5AB1CA9D" w:rsidR="00F0335A" w:rsidRDefault="00F0335A" w:rsidP="005C372C">
            <w:pPr>
              <w:contextualSpacing/>
              <w:rPr>
                <w:rFonts w:ascii="Arial" w:eastAsia="Times New Roman" w:hAnsi="Arial" w:cs="Arial"/>
                <w:sz w:val="24"/>
                <w:szCs w:val="24"/>
                <w:lang w:eastAsia="de-DE"/>
              </w:rPr>
            </w:pPr>
            <w:proofErr w:type="spellStart"/>
            <w:r>
              <w:rPr>
                <w:rFonts w:ascii="Arial" w:eastAsia="Times New Roman" w:hAnsi="Arial" w:cs="Arial"/>
                <w:sz w:val="24"/>
                <w:szCs w:val="24"/>
                <w:lang w:eastAsia="de-DE"/>
              </w:rPr>
              <w:t>KreisL</w:t>
            </w:r>
            <w:proofErr w:type="spellEnd"/>
            <w:r>
              <w:rPr>
                <w:rFonts w:ascii="Arial" w:eastAsia="Times New Roman" w:hAnsi="Arial" w:cs="Arial"/>
                <w:sz w:val="24"/>
                <w:szCs w:val="24"/>
                <w:lang w:eastAsia="de-DE"/>
              </w:rPr>
              <w:t xml:space="preserve"> A (8. Liga)</w:t>
            </w:r>
          </w:p>
        </w:tc>
      </w:tr>
      <w:tr w:rsidR="00F0335A" w14:paraId="3A37F6FB" w14:textId="77777777" w:rsidTr="00F0335A">
        <w:tc>
          <w:tcPr>
            <w:tcW w:w="1838" w:type="dxa"/>
          </w:tcPr>
          <w:p w14:paraId="2F6A4ACB" w14:textId="05BC5964" w:rsidR="00F0335A" w:rsidRDefault="00F0335A" w:rsidP="005C372C">
            <w:pPr>
              <w:contextualSpacing/>
              <w:rPr>
                <w:rFonts w:ascii="Arial" w:eastAsia="Times New Roman" w:hAnsi="Arial" w:cs="Arial"/>
                <w:sz w:val="24"/>
                <w:szCs w:val="24"/>
                <w:lang w:eastAsia="de-DE"/>
              </w:rPr>
            </w:pPr>
            <w:r>
              <w:rPr>
                <w:rFonts w:ascii="Arial" w:eastAsia="Times New Roman" w:hAnsi="Arial" w:cs="Arial"/>
                <w:sz w:val="24"/>
                <w:szCs w:val="24"/>
                <w:lang w:eastAsia="de-DE"/>
              </w:rPr>
              <w:t>2023 / 24</w:t>
            </w:r>
          </w:p>
        </w:tc>
        <w:tc>
          <w:tcPr>
            <w:tcW w:w="4678" w:type="dxa"/>
          </w:tcPr>
          <w:p w14:paraId="1BC414DB" w14:textId="06A6F0A4" w:rsidR="00F0335A" w:rsidRDefault="00F0335A" w:rsidP="005C372C">
            <w:pPr>
              <w:contextualSpacing/>
              <w:rPr>
                <w:rFonts w:ascii="Arial" w:eastAsia="Times New Roman" w:hAnsi="Arial" w:cs="Arial"/>
                <w:sz w:val="24"/>
                <w:szCs w:val="24"/>
                <w:lang w:eastAsia="de-DE"/>
              </w:rPr>
            </w:pPr>
            <w:r>
              <w:rPr>
                <w:rFonts w:ascii="Arial" w:eastAsia="Times New Roman" w:hAnsi="Arial" w:cs="Arial"/>
                <w:sz w:val="24"/>
                <w:szCs w:val="24"/>
                <w:lang w:eastAsia="de-DE"/>
              </w:rPr>
              <w:t>TuS Homburg-Bröltal</w:t>
            </w:r>
          </w:p>
        </w:tc>
        <w:tc>
          <w:tcPr>
            <w:tcW w:w="2546" w:type="dxa"/>
          </w:tcPr>
          <w:p w14:paraId="4C60D77F" w14:textId="1C3668FB" w:rsidR="00F0335A" w:rsidRDefault="00F0335A" w:rsidP="005C372C">
            <w:pPr>
              <w:contextualSpacing/>
              <w:rPr>
                <w:rFonts w:ascii="Arial" w:eastAsia="Times New Roman" w:hAnsi="Arial" w:cs="Arial"/>
                <w:sz w:val="24"/>
                <w:szCs w:val="24"/>
                <w:lang w:eastAsia="de-DE"/>
              </w:rPr>
            </w:pPr>
            <w:proofErr w:type="spellStart"/>
            <w:r>
              <w:rPr>
                <w:rFonts w:ascii="Arial" w:eastAsia="Times New Roman" w:hAnsi="Arial" w:cs="Arial"/>
                <w:sz w:val="24"/>
                <w:szCs w:val="24"/>
                <w:lang w:eastAsia="de-DE"/>
              </w:rPr>
              <w:t>KreisL</w:t>
            </w:r>
            <w:proofErr w:type="spellEnd"/>
            <w:r>
              <w:rPr>
                <w:rFonts w:ascii="Arial" w:eastAsia="Times New Roman" w:hAnsi="Arial" w:cs="Arial"/>
                <w:sz w:val="24"/>
                <w:szCs w:val="24"/>
                <w:lang w:eastAsia="de-DE"/>
              </w:rPr>
              <w:t xml:space="preserve"> A (8. Liga)</w:t>
            </w:r>
          </w:p>
        </w:tc>
      </w:tr>
    </w:tbl>
    <w:p w14:paraId="37F71905" w14:textId="300D30D6" w:rsidR="005C372C" w:rsidRPr="008D15D3" w:rsidRDefault="005C372C" w:rsidP="005C372C">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 </w:t>
      </w:r>
    </w:p>
    <w:p w14:paraId="04654DCB" w14:textId="77777777" w:rsidR="00650E5D" w:rsidRDefault="00650E5D"/>
    <w:sectPr w:rsidR="00650E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5D"/>
    <w:rsid w:val="005C372C"/>
    <w:rsid w:val="00650E5D"/>
    <w:rsid w:val="00F03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96E3"/>
  <w15:chartTrackingRefBased/>
  <w15:docId w15:val="{F66476F5-1237-4977-9B08-48F1F03E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7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0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1832</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2023-07-18T21:31:00Z</dcterms:created>
  <dcterms:modified xsi:type="dcterms:W3CDTF">2024-02-25T00:04:00Z</dcterms:modified>
</cp:coreProperties>
</file>