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91" w:rsidRDefault="00191B91" w:rsidP="00191B91">
      <w:pPr>
        <w:rPr>
          <w:rFonts w:ascii="Arial" w:hAnsi="Arial" w:cs="Arial"/>
          <w:sz w:val="22"/>
        </w:rPr>
      </w:pPr>
    </w:p>
    <w:p w:rsidR="00191B91" w:rsidRDefault="00191B91" w:rsidP="00191B91">
      <w:pPr>
        <w:pStyle w:val="berschrift2"/>
      </w:pPr>
      <w:r>
        <w:t>Horst Nolden</w:t>
      </w:r>
    </w:p>
    <w:p w:rsidR="00191B91" w:rsidRPr="001D773D" w:rsidRDefault="00191B91" w:rsidP="00191B91">
      <w:pPr>
        <w:rPr>
          <w:rFonts w:ascii="Arial" w:hAnsi="Arial" w:cs="Arial"/>
          <w:bCs/>
          <w:sz w:val="22"/>
        </w:rPr>
      </w:pPr>
    </w:p>
    <w:p w:rsidR="00191B91" w:rsidRPr="001D773D" w:rsidRDefault="00191B91" w:rsidP="00191B91">
      <w:pPr>
        <w:rPr>
          <w:rFonts w:ascii="Arial" w:hAnsi="Arial" w:cs="Arial"/>
          <w:bCs/>
          <w:sz w:val="22"/>
        </w:rPr>
      </w:pPr>
    </w:p>
    <w:p w:rsidR="001D773D" w:rsidRPr="001D773D" w:rsidRDefault="001D773D" w:rsidP="00191B91">
      <w:pPr>
        <w:rPr>
          <w:rFonts w:ascii="Arial" w:hAnsi="Arial" w:cs="Arial"/>
          <w:bCs/>
          <w:sz w:val="22"/>
        </w:rPr>
      </w:pPr>
    </w:p>
    <w:p w:rsidR="001D773D" w:rsidRPr="001D773D" w:rsidRDefault="001D773D" w:rsidP="00191B91">
      <w:pPr>
        <w:rPr>
          <w:rFonts w:ascii="Arial" w:hAnsi="Arial" w:cs="Arial"/>
          <w:bCs/>
          <w:sz w:val="22"/>
        </w:rPr>
      </w:pPr>
      <w:r w:rsidRPr="001D773D">
        <w:rPr>
          <w:rFonts w:ascii="Arial" w:hAnsi="Arial" w:cs="Arial"/>
          <w:bCs/>
          <w:sz w:val="22"/>
        </w:rPr>
        <w:t>Nolden spielt bei Grün-Weiß Meiderich in der Bezirksklasse Niederrhein</w:t>
      </w:r>
    </w:p>
    <w:p w:rsidR="001D773D" w:rsidRPr="001D773D" w:rsidRDefault="001D773D" w:rsidP="00191B91">
      <w:pPr>
        <w:rPr>
          <w:rFonts w:ascii="Arial" w:hAnsi="Arial" w:cs="Arial"/>
          <w:bCs/>
          <w:sz w:val="22"/>
        </w:rPr>
      </w:pPr>
    </w:p>
    <w:p w:rsidR="00191B91" w:rsidRPr="001D773D" w:rsidRDefault="00191B91" w:rsidP="00191B91">
      <w:pPr>
        <w:rPr>
          <w:rFonts w:ascii="Arial" w:hAnsi="Arial" w:cs="Arial"/>
          <w:bCs/>
          <w:sz w:val="22"/>
        </w:rPr>
      </w:pPr>
    </w:p>
    <w:p w:rsidR="00191B91" w:rsidRDefault="00191B91" w:rsidP="00191B9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1963 / 64</w:t>
      </w:r>
    </w:p>
    <w:p w:rsidR="00191B91" w:rsidRDefault="00191B91" w:rsidP="00191B9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Nolden spielt beim SV Morsbach in der 1. Kreisklasse Oberberg (</w:t>
      </w:r>
      <w:r>
        <w:rPr>
          <w:rFonts w:ascii="Arial" w:hAnsi="Arial" w:cs="Arial"/>
          <w:color w:val="993366"/>
          <w:sz w:val="22"/>
        </w:rPr>
        <w:t>6. Liga</w:t>
      </w:r>
      <w:r>
        <w:rPr>
          <w:rFonts w:ascii="Arial" w:hAnsi="Arial" w:cs="Arial"/>
          <w:sz w:val="22"/>
        </w:rPr>
        <w:t>)</w:t>
      </w:r>
    </w:p>
    <w:p w:rsidR="00CB5377" w:rsidRDefault="00CB5377" w:rsidP="00CB5377">
      <w:pPr>
        <w:rPr>
          <w:rFonts w:ascii="Arial" w:hAnsi="Arial" w:cs="Arial"/>
          <w:sz w:val="22"/>
          <w:szCs w:val="22"/>
        </w:rPr>
      </w:pPr>
    </w:p>
    <w:p w:rsidR="00CB5377" w:rsidRDefault="00CB5377" w:rsidP="00CB53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 Oktober 1963</w:t>
      </w:r>
    </w:p>
    <w:p w:rsidR="00CB5377" w:rsidRDefault="00CB5377" w:rsidP="00CB53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45235D">
        <w:rPr>
          <w:rFonts w:ascii="Arial" w:hAnsi="Arial" w:cs="Arial"/>
          <w:i/>
          <w:sz w:val="22"/>
          <w:szCs w:val="22"/>
        </w:rPr>
        <w:t>Debakel für Dümmlinghausen. Morsbachs Trainer, der Ex-Meidericher Kurt Nolden, der im März für den SV spielberechtigt wird, während sein Bruder Horst schon am 8. Dezember für die Morsbacher verfügbar ist,</w:t>
      </w:r>
      <w:r>
        <w:rPr>
          <w:rFonts w:ascii="Arial" w:hAnsi="Arial" w:cs="Arial"/>
          <w:sz w:val="22"/>
          <w:szCs w:val="22"/>
        </w:rPr>
        <w:t xml:space="preserve"> […].“</w:t>
      </w:r>
    </w:p>
    <w:p w:rsidR="00CB5377" w:rsidRDefault="00CB5377" w:rsidP="00CB53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(laut dem Kölner Stadt-Anzeiger v. 27.10.1963)</w:t>
      </w:r>
    </w:p>
    <w:p w:rsidR="00191B91" w:rsidRDefault="00191B91" w:rsidP="00191B91">
      <w:pPr>
        <w:rPr>
          <w:rFonts w:ascii="Arial" w:hAnsi="Arial" w:cs="Arial"/>
          <w:sz w:val="22"/>
          <w:szCs w:val="22"/>
        </w:rPr>
      </w:pPr>
    </w:p>
    <w:p w:rsidR="00191B91" w:rsidRDefault="00191B91" w:rsidP="00191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Ende dieser Spielzeit belegt der SV Morsbach mit fünf Punkten Vorsprung auf die Sportfreunde Vollmerhausen den 1. Tabellenplatz. In der folgenden Aufstiegsrunde besiegt man u.a. Germania Vossenack mit 12:0 und den FC Olef mit 4:0 und steigt in die Bezirksklasse Mittelrhein (</w:t>
      </w:r>
      <w:r>
        <w:rPr>
          <w:rFonts w:ascii="Arial" w:hAnsi="Arial" w:cs="Arial"/>
          <w:color w:val="993300"/>
          <w:sz w:val="22"/>
          <w:szCs w:val="22"/>
        </w:rPr>
        <w:t>5. Liga</w:t>
      </w:r>
      <w:r>
        <w:rPr>
          <w:rFonts w:ascii="Arial" w:hAnsi="Arial" w:cs="Arial"/>
          <w:sz w:val="22"/>
          <w:szCs w:val="22"/>
        </w:rPr>
        <w:t>) auf</w:t>
      </w:r>
    </w:p>
    <w:p w:rsidR="00191B91" w:rsidRDefault="00191B91" w:rsidP="00191B91">
      <w:pPr>
        <w:rPr>
          <w:rFonts w:ascii="Arial" w:hAnsi="Arial" w:cs="Arial"/>
          <w:sz w:val="22"/>
        </w:rPr>
      </w:pPr>
    </w:p>
    <w:p w:rsidR="00191B91" w:rsidRDefault="00191B91" w:rsidP="00191B91">
      <w:pPr>
        <w:rPr>
          <w:rFonts w:ascii="Arial" w:hAnsi="Arial" w:cs="Arial"/>
          <w:sz w:val="22"/>
        </w:rPr>
      </w:pPr>
    </w:p>
    <w:p w:rsidR="00191B91" w:rsidRDefault="00191B91" w:rsidP="00191B91">
      <w:pPr>
        <w:rPr>
          <w:rFonts w:ascii="Arial" w:hAnsi="Arial" w:cs="Arial"/>
          <w:sz w:val="22"/>
        </w:rPr>
      </w:pPr>
    </w:p>
    <w:p w:rsidR="00191B91" w:rsidRDefault="00191B91" w:rsidP="00191B91">
      <w:pPr>
        <w:pStyle w:val="berschrift1"/>
      </w:pPr>
      <w:r>
        <w:t>Statistik</w:t>
      </w:r>
    </w:p>
    <w:p w:rsidR="00191B91" w:rsidRDefault="00191B91" w:rsidP="00191B91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860"/>
        <w:gridCol w:w="850"/>
        <w:gridCol w:w="3472"/>
      </w:tblGrid>
      <w:tr w:rsidR="00191B91" w:rsidTr="00DF6F29">
        <w:tc>
          <w:tcPr>
            <w:tcW w:w="4030" w:type="dxa"/>
          </w:tcPr>
          <w:p w:rsidR="00191B91" w:rsidRDefault="00191B91" w:rsidP="00DF6F29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191B91" w:rsidRDefault="00191B91" w:rsidP="00DF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Spiele</w:t>
            </w:r>
          </w:p>
        </w:tc>
        <w:tc>
          <w:tcPr>
            <w:tcW w:w="850" w:type="dxa"/>
          </w:tcPr>
          <w:p w:rsidR="00191B91" w:rsidRDefault="00191B91" w:rsidP="00DF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Tore</w:t>
            </w:r>
          </w:p>
        </w:tc>
        <w:tc>
          <w:tcPr>
            <w:tcW w:w="3472" w:type="dxa"/>
          </w:tcPr>
          <w:p w:rsidR="00191B91" w:rsidRDefault="00191B91" w:rsidP="00DF6F29">
            <w:pPr>
              <w:rPr>
                <w:rFonts w:ascii="Arial" w:hAnsi="Arial" w:cs="Arial"/>
              </w:rPr>
            </w:pPr>
          </w:p>
        </w:tc>
      </w:tr>
      <w:tr w:rsidR="001D773D" w:rsidTr="00DF6F29">
        <w:tc>
          <w:tcPr>
            <w:tcW w:w="4030" w:type="dxa"/>
          </w:tcPr>
          <w:p w:rsidR="001D773D" w:rsidRPr="001D773D" w:rsidRDefault="001D773D" w:rsidP="00DF6F29">
            <w:pPr>
              <w:rPr>
                <w:rFonts w:ascii="Arial" w:hAnsi="Arial" w:cs="Arial"/>
              </w:rPr>
            </w:pPr>
            <w:r w:rsidRPr="001D773D">
              <w:rPr>
                <w:rFonts w:ascii="Arial" w:hAnsi="Arial" w:cs="Arial"/>
                <w:sz w:val="22"/>
                <w:szCs w:val="22"/>
              </w:rPr>
              <w:t>Bezirksklasse Niederrhein</w:t>
            </w:r>
          </w:p>
        </w:tc>
        <w:tc>
          <w:tcPr>
            <w:tcW w:w="860" w:type="dxa"/>
          </w:tcPr>
          <w:p w:rsidR="001D773D" w:rsidRPr="001D773D" w:rsidRDefault="001D773D" w:rsidP="00DF6F2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D773D" w:rsidRPr="001D773D" w:rsidRDefault="001D773D" w:rsidP="00DF6F29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1D773D" w:rsidRPr="001D773D" w:rsidRDefault="001D773D" w:rsidP="00DF6F29">
            <w:pPr>
              <w:rPr>
                <w:rFonts w:ascii="Arial" w:hAnsi="Arial" w:cs="Arial"/>
              </w:rPr>
            </w:pPr>
            <w:r w:rsidRPr="001D773D">
              <w:rPr>
                <w:rFonts w:ascii="Arial" w:hAnsi="Arial" w:cs="Arial"/>
                <w:sz w:val="22"/>
                <w:szCs w:val="22"/>
              </w:rPr>
              <w:t>Grün-Weiß Meiderich</w:t>
            </w:r>
          </w:p>
        </w:tc>
      </w:tr>
      <w:tr w:rsidR="00191B91" w:rsidTr="00DF6F29">
        <w:tc>
          <w:tcPr>
            <w:tcW w:w="4030" w:type="dxa"/>
          </w:tcPr>
          <w:p w:rsidR="00191B91" w:rsidRPr="001D773D" w:rsidRDefault="00191B91" w:rsidP="00DF6F29">
            <w:pPr>
              <w:rPr>
                <w:rFonts w:ascii="Arial" w:hAnsi="Arial" w:cs="Arial"/>
              </w:rPr>
            </w:pPr>
            <w:r w:rsidRPr="001D773D">
              <w:rPr>
                <w:rFonts w:ascii="Arial" w:hAnsi="Arial" w:cs="Arial"/>
                <w:sz w:val="22"/>
                <w:szCs w:val="22"/>
              </w:rPr>
              <w:t>1. Kreisklasse Oberberg</w:t>
            </w:r>
          </w:p>
        </w:tc>
        <w:tc>
          <w:tcPr>
            <w:tcW w:w="860" w:type="dxa"/>
          </w:tcPr>
          <w:p w:rsidR="00191B91" w:rsidRPr="001D773D" w:rsidRDefault="00191B91" w:rsidP="00DF6F2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91B91" w:rsidRPr="001D773D" w:rsidRDefault="00191B91" w:rsidP="00DF6F29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191B91" w:rsidRPr="001D773D" w:rsidRDefault="00191B91" w:rsidP="00DF6F29">
            <w:pPr>
              <w:rPr>
                <w:rFonts w:ascii="Arial" w:hAnsi="Arial" w:cs="Arial"/>
              </w:rPr>
            </w:pPr>
            <w:r w:rsidRPr="001D773D">
              <w:rPr>
                <w:rFonts w:ascii="Arial" w:hAnsi="Arial" w:cs="Arial"/>
                <w:sz w:val="22"/>
                <w:szCs w:val="22"/>
              </w:rPr>
              <w:t>SV Morsbach</w:t>
            </w:r>
          </w:p>
        </w:tc>
      </w:tr>
    </w:tbl>
    <w:p w:rsidR="00191B91" w:rsidRDefault="00191B91" w:rsidP="00191B91">
      <w:pPr>
        <w:rPr>
          <w:rFonts w:ascii="Arial" w:hAnsi="Arial" w:cs="Arial"/>
          <w:sz w:val="22"/>
        </w:rPr>
      </w:pPr>
    </w:p>
    <w:p w:rsidR="00191B91" w:rsidRDefault="00191B91" w:rsidP="00191B91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2826"/>
        <w:gridCol w:w="860"/>
        <w:gridCol w:w="850"/>
        <w:gridCol w:w="3472"/>
      </w:tblGrid>
      <w:tr w:rsidR="00191B91" w:rsidTr="00DF6F29">
        <w:tc>
          <w:tcPr>
            <w:tcW w:w="1204" w:type="dxa"/>
          </w:tcPr>
          <w:p w:rsidR="00191B91" w:rsidRDefault="00191B91" w:rsidP="00DF6F29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191B91" w:rsidRDefault="00191B91" w:rsidP="00DF6F29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191B91" w:rsidRDefault="00191B91" w:rsidP="00DF6F2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91B91" w:rsidRDefault="00191B91" w:rsidP="00DF6F29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191B91" w:rsidRDefault="00191B91" w:rsidP="00DF6F29">
            <w:pPr>
              <w:rPr>
                <w:rFonts w:ascii="Arial" w:hAnsi="Arial" w:cs="Arial"/>
              </w:rPr>
            </w:pPr>
          </w:p>
        </w:tc>
      </w:tr>
      <w:tr w:rsidR="001D773D" w:rsidTr="00DF6F29">
        <w:tc>
          <w:tcPr>
            <w:tcW w:w="1204" w:type="dxa"/>
          </w:tcPr>
          <w:p w:rsidR="001D773D" w:rsidRDefault="001D773D" w:rsidP="00DF6F29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1D773D" w:rsidRPr="001D773D" w:rsidRDefault="001D773D" w:rsidP="00DF6F29">
            <w:pPr>
              <w:rPr>
                <w:rFonts w:ascii="Arial" w:hAnsi="Arial" w:cs="Arial"/>
                <w:i/>
              </w:rPr>
            </w:pPr>
            <w:r w:rsidRPr="001D773D">
              <w:rPr>
                <w:rFonts w:ascii="Arial" w:hAnsi="Arial" w:cs="Arial"/>
                <w:i/>
                <w:sz w:val="22"/>
                <w:szCs w:val="22"/>
              </w:rPr>
              <w:t>Bezirksklasse Niederrhein</w:t>
            </w:r>
          </w:p>
        </w:tc>
        <w:tc>
          <w:tcPr>
            <w:tcW w:w="860" w:type="dxa"/>
          </w:tcPr>
          <w:p w:rsidR="001D773D" w:rsidRPr="001D773D" w:rsidRDefault="001D773D" w:rsidP="00DF6F29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</w:tcPr>
          <w:p w:rsidR="001D773D" w:rsidRPr="001D773D" w:rsidRDefault="001D773D" w:rsidP="00DF6F29">
            <w:pPr>
              <w:rPr>
                <w:rFonts w:ascii="Arial" w:hAnsi="Arial" w:cs="Arial"/>
                <w:i/>
              </w:rPr>
            </w:pPr>
          </w:p>
        </w:tc>
        <w:tc>
          <w:tcPr>
            <w:tcW w:w="3472" w:type="dxa"/>
          </w:tcPr>
          <w:p w:rsidR="001D773D" w:rsidRPr="001D773D" w:rsidRDefault="001D773D" w:rsidP="00DF6F29">
            <w:pPr>
              <w:rPr>
                <w:rFonts w:ascii="Arial" w:hAnsi="Arial" w:cs="Arial"/>
                <w:i/>
              </w:rPr>
            </w:pPr>
            <w:r w:rsidRPr="001D773D">
              <w:rPr>
                <w:rFonts w:ascii="Arial" w:hAnsi="Arial" w:cs="Arial"/>
                <w:i/>
                <w:sz w:val="22"/>
                <w:szCs w:val="22"/>
              </w:rPr>
              <w:t>Grün-Weiß Meiderich</w:t>
            </w:r>
          </w:p>
        </w:tc>
      </w:tr>
      <w:tr w:rsidR="001D773D" w:rsidTr="00DF6F29">
        <w:tc>
          <w:tcPr>
            <w:tcW w:w="1204" w:type="dxa"/>
          </w:tcPr>
          <w:p w:rsidR="001D773D" w:rsidRDefault="001D773D" w:rsidP="00DF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1963 / 64</w:t>
            </w:r>
          </w:p>
        </w:tc>
        <w:tc>
          <w:tcPr>
            <w:tcW w:w="2826" w:type="dxa"/>
          </w:tcPr>
          <w:p w:rsidR="001D773D" w:rsidRDefault="001D773D" w:rsidP="00DF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1. Kreisklasse Oberberg</w:t>
            </w:r>
          </w:p>
        </w:tc>
        <w:tc>
          <w:tcPr>
            <w:tcW w:w="860" w:type="dxa"/>
          </w:tcPr>
          <w:p w:rsidR="001D773D" w:rsidRDefault="001D773D" w:rsidP="00DF6F2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D773D" w:rsidRDefault="001D773D" w:rsidP="00DF6F29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1D773D" w:rsidRDefault="001D773D" w:rsidP="00DF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SV Morsbach</w:t>
            </w:r>
          </w:p>
        </w:tc>
      </w:tr>
    </w:tbl>
    <w:p w:rsidR="00191B91" w:rsidRDefault="00191B91" w:rsidP="00191B91">
      <w:pPr>
        <w:rPr>
          <w:rFonts w:ascii="Arial" w:hAnsi="Arial" w:cs="Arial"/>
          <w:sz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91B91"/>
    <w:rsid w:val="000036DE"/>
    <w:rsid w:val="00191B91"/>
    <w:rsid w:val="001D773D"/>
    <w:rsid w:val="006A25E6"/>
    <w:rsid w:val="006B6808"/>
    <w:rsid w:val="00CB5377"/>
    <w:rsid w:val="00D75E9D"/>
    <w:rsid w:val="00E544D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B91"/>
    <w:pPr>
      <w:spacing w:after="0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paragraph" w:styleId="berschrift1">
    <w:name w:val="heading 1"/>
    <w:basedOn w:val="Standard"/>
    <w:next w:val="Standard"/>
    <w:link w:val="berschrift1Zchn"/>
    <w:qFormat/>
    <w:rsid w:val="00191B91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191B91"/>
    <w:pPr>
      <w:keepNext/>
      <w:outlineLvl w:val="1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91B91"/>
    <w:rPr>
      <w:rFonts w:ascii="Arial" w:eastAsia="Times New Roman" w:hAnsi="Arial" w:cs="Arial"/>
      <w:b/>
      <w:bCs/>
      <w:szCs w:val="24"/>
      <w:lang w:eastAsia="de-DE" w:bidi="he-IL"/>
    </w:rPr>
  </w:style>
  <w:style w:type="character" w:customStyle="1" w:styleId="berschrift2Zchn">
    <w:name w:val="Überschrift 2 Zchn"/>
    <w:basedOn w:val="Absatz-Standardschriftart"/>
    <w:link w:val="berschrift2"/>
    <w:rsid w:val="00191B91"/>
    <w:rPr>
      <w:rFonts w:ascii="Arial" w:eastAsia="Times New Roman" w:hAnsi="Arial" w:cs="Arial"/>
      <w:b/>
      <w:bCs/>
      <w:sz w:val="40"/>
      <w:szCs w:val="24"/>
      <w:lang w:eastAsia="de-DE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2012-06-02T09:18:00Z</dcterms:created>
  <dcterms:modified xsi:type="dcterms:W3CDTF">2012-11-11T09:37:00Z</dcterms:modified>
</cp:coreProperties>
</file>