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D349A0" w:rsidRDefault="006A25E6" w:rsidP="00D349A0">
      <w:pPr>
        <w:contextualSpacing/>
        <w:rPr>
          <w:rFonts w:ascii="Arial" w:hAnsi="Arial" w:cs="Arial"/>
        </w:rPr>
      </w:pPr>
    </w:p>
    <w:p w:rsidR="00D349A0" w:rsidRPr="00D349A0" w:rsidRDefault="00D349A0" w:rsidP="00D349A0">
      <w:pPr>
        <w:contextualSpacing/>
        <w:rPr>
          <w:rFonts w:ascii="Arial" w:hAnsi="Arial" w:cs="Arial"/>
          <w:b/>
          <w:sz w:val="40"/>
          <w:szCs w:val="40"/>
        </w:rPr>
      </w:pPr>
      <w:r w:rsidRPr="00D349A0">
        <w:rPr>
          <w:rFonts w:ascii="Arial" w:hAnsi="Arial" w:cs="Arial"/>
          <w:b/>
          <w:sz w:val="40"/>
          <w:szCs w:val="40"/>
        </w:rPr>
        <w:t>Robert Polle</w:t>
      </w:r>
    </w:p>
    <w:p w:rsidR="00D349A0" w:rsidRPr="00D349A0" w:rsidRDefault="00D349A0" w:rsidP="00D349A0">
      <w:pPr>
        <w:contextualSpacing/>
        <w:rPr>
          <w:rFonts w:ascii="Arial" w:hAnsi="Arial" w:cs="Arial"/>
          <w:b/>
        </w:rPr>
      </w:pPr>
    </w:p>
    <w:p w:rsidR="00D349A0" w:rsidRPr="00D349A0" w:rsidRDefault="00D349A0" w:rsidP="00D349A0">
      <w:pPr>
        <w:contextualSpacing/>
        <w:rPr>
          <w:rFonts w:ascii="Arial" w:hAnsi="Arial" w:cs="Arial"/>
          <w:b/>
        </w:rPr>
      </w:pPr>
    </w:p>
    <w:p w:rsidR="00D349A0" w:rsidRPr="00D349A0" w:rsidRDefault="00D349A0" w:rsidP="00D349A0">
      <w:pPr>
        <w:contextualSpacing/>
        <w:rPr>
          <w:rFonts w:ascii="Arial" w:hAnsi="Arial" w:cs="Arial"/>
          <w:b/>
        </w:rPr>
      </w:pPr>
    </w:p>
    <w:p w:rsidR="00D349A0" w:rsidRPr="00D349A0" w:rsidRDefault="00D349A0" w:rsidP="00D349A0">
      <w:pPr>
        <w:contextualSpacing/>
        <w:rPr>
          <w:rFonts w:ascii="Arial" w:hAnsi="Arial" w:cs="Arial"/>
          <w:b/>
        </w:rPr>
      </w:pPr>
      <w:r w:rsidRPr="00D349A0">
        <w:rPr>
          <w:rFonts w:ascii="Arial" w:hAnsi="Arial" w:cs="Arial"/>
          <w:b/>
        </w:rPr>
        <w:t>2004 / 05</w:t>
      </w:r>
    </w:p>
    <w:p w:rsidR="00D349A0" w:rsidRPr="00D349A0" w:rsidRDefault="00D349A0" w:rsidP="00D349A0">
      <w:pPr>
        <w:contextualSpacing/>
        <w:rPr>
          <w:rFonts w:ascii="Arial" w:hAnsi="Arial" w:cs="Arial"/>
        </w:rPr>
      </w:pPr>
      <w:r w:rsidRPr="00D349A0">
        <w:rPr>
          <w:rFonts w:ascii="Arial" w:hAnsi="Arial" w:cs="Arial"/>
        </w:rPr>
        <w:t xml:space="preserve">Polle spielt bei der </w:t>
      </w:r>
      <w:proofErr w:type="spellStart"/>
      <w:r w:rsidRPr="00D349A0">
        <w:rPr>
          <w:rFonts w:ascii="Arial" w:hAnsi="Arial" w:cs="Arial"/>
        </w:rPr>
        <w:t>SpVg</w:t>
      </w:r>
      <w:proofErr w:type="spellEnd"/>
      <w:r w:rsidRPr="00D349A0">
        <w:rPr>
          <w:rFonts w:ascii="Arial" w:hAnsi="Arial" w:cs="Arial"/>
        </w:rPr>
        <w:t xml:space="preserve"> </w:t>
      </w:r>
      <w:proofErr w:type="spellStart"/>
      <w:r w:rsidRPr="00D349A0">
        <w:rPr>
          <w:rFonts w:ascii="Arial" w:hAnsi="Arial" w:cs="Arial"/>
        </w:rPr>
        <w:t>Dümmlinghausen-Bernberg</w:t>
      </w:r>
      <w:proofErr w:type="spellEnd"/>
      <w:r w:rsidRPr="00D349A0">
        <w:rPr>
          <w:rFonts w:ascii="Arial" w:hAnsi="Arial" w:cs="Arial"/>
        </w:rPr>
        <w:t xml:space="preserve"> in der Kreisliga B Berg, Staffel 3 (</w:t>
      </w:r>
      <w:r w:rsidRPr="00D349A0">
        <w:rPr>
          <w:rFonts w:ascii="Arial" w:hAnsi="Arial" w:cs="Arial"/>
          <w:color w:val="92D050"/>
        </w:rPr>
        <w:t>9. Liga</w:t>
      </w:r>
      <w:r w:rsidRPr="00D349A0">
        <w:rPr>
          <w:rFonts w:ascii="Arial" w:hAnsi="Arial" w:cs="Arial"/>
        </w:rPr>
        <w:t>)</w:t>
      </w:r>
    </w:p>
    <w:p w:rsidR="00D349A0" w:rsidRPr="00D349A0" w:rsidRDefault="00D349A0" w:rsidP="00D349A0">
      <w:pPr>
        <w:contextualSpacing/>
        <w:rPr>
          <w:rFonts w:ascii="Arial" w:hAnsi="Arial" w:cs="Arial"/>
        </w:rPr>
      </w:pPr>
    </w:p>
    <w:p w:rsidR="00D349A0" w:rsidRPr="00D349A0" w:rsidRDefault="00D349A0" w:rsidP="00D349A0">
      <w:pPr>
        <w:contextualSpacing/>
        <w:rPr>
          <w:rFonts w:ascii="Arial" w:hAnsi="Arial" w:cs="Arial"/>
        </w:rPr>
      </w:pPr>
    </w:p>
    <w:p w:rsidR="00D349A0" w:rsidRPr="00D349A0" w:rsidRDefault="00D349A0" w:rsidP="00D349A0">
      <w:pPr>
        <w:contextualSpacing/>
        <w:rPr>
          <w:rFonts w:ascii="Arial" w:hAnsi="Arial" w:cs="Arial"/>
        </w:rPr>
      </w:pPr>
    </w:p>
    <w:p w:rsidR="00D349A0" w:rsidRPr="00D349A0" w:rsidRDefault="00D349A0" w:rsidP="00D349A0">
      <w:pPr>
        <w:contextualSpacing/>
        <w:rPr>
          <w:rFonts w:ascii="Arial" w:hAnsi="Arial" w:cs="Arial"/>
          <w:b/>
        </w:rPr>
      </w:pPr>
      <w:r w:rsidRPr="00D349A0">
        <w:rPr>
          <w:rFonts w:ascii="Arial" w:hAnsi="Arial" w:cs="Arial"/>
          <w:b/>
        </w:rPr>
        <w:t>Statistik</w:t>
      </w:r>
    </w:p>
    <w:p w:rsidR="00D349A0" w:rsidRPr="00D349A0" w:rsidRDefault="00D349A0" w:rsidP="00D349A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D349A0" w:rsidRPr="00D349A0" w:rsidTr="00D349A0">
        <w:tc>
          <w:tcPr>
            <w:tcW w:w="4077" w:type="dxa"/>
          </w:tcPr>
          <w:p w:rsidR="00D349A0" w:rsidRPr="00D349A0" w:rsidRDefault="00D349A0" w:rsidP="00D349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349A0" w:rsidRPr="00D349A0" w:rsidRDefault="00D349A0" w:rsidP="00D349A0">
            <w:pPr>
              <w:contextualSpacing/>
              <w:rPr>
                <w:rFonts w:ascii="Arial" w:hAnsi="Arial" w:cs="Arial"/>
              </w:rPr>
            </w:pPr>
            <w:r w:rsidRPr="00D349A0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D349A0" w:rsidRPr="00D349A0" w:rsidRDefault="00D349A0" w:rsidP="00D349A0">
            <w:pPr>
              <w:contextualSpacing/>
              <w:rPr>
                <w:rFonts w:ascii="Arial" w:hAnsi="Arial" w:cs="Arial"/>
              </w:rPr>
            </w:pPr>
            <w:r w:rsidRPr="00D349A0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D349A0" w:rsidRPr="00D349A0" w:rsidRDefault="00D349A0" w:rsidP="00D349A0">
            <w:pPr>
              <w:contextualSpacing/>
              <w:rPr>
                <w:rFonts w:ascii="Arial" w:hAnsi="Arial" w:cs="Arial"/>
              </w:rPr>
            </w:pPr>
          </w:p>
        </w:tc>
      </w:tr>
      <w:tr w:rsidR="00D349A0" w:rsidRPr="00D349A0" w:rsidTr="00D349A0">
        <w:tc>
          <w:tcPr>
            <w:tcW w:w="4077" w:type="dxa"/>
          </w:tcPr>
          <w:p w:rsidR="00D349A0" w:rsidRPr="00D349A0" w:rsidRDefault="00D349A0" w:rsidP="00D349A0">
            <w:pPr>
              <w:contextualSpacing/>
              <w:rPr>
                <w:rFonts w:ascii="Arial" w:hAnsi="Arial" w:cs="Arial"/>
              </w:rPr>
            </w:pPr>
            <w:r w:rsidRPr="00D349A0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D349A0" w:rsidRPr="00D349A0" w:rsidRDefault="00D349A0" w:rsidP="00D349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49A0" w:rsidRPr="00D349A0" w:rsidRDefault="00D349A0" w:rsidP="00D349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D349A0" w:rsidRPr="00D349A0" w:rsidRDefault="00D349A0" w:rsidP="00D349A0">
            <w:pPr>
              <w:contextualSpacing/>
              <w:rPr>
                <w:rFonts w:ascii="Arial" w:hAnsi="Arial" w:cs="Arial"/>
              </w:rPr>
            </w:pPr>
            <w:proofErr w:type="spellStart"/>
            <w:r w:rsidRPr="00D349A0">
              <w:rPr>
                <w:rFonts w:ascii="Arial" w:hAnsi="Arial" w:cs="Arial"/>
              </w:rPr>
              <w:t>SpVg</w:t>
            </w:r>
            <w:proofErr w:type="spellEnd"/>
            <w:r w:rsidRPr="00D349A0">
              <w:rPr>
                <w:rFonts w:ascii="Arial" w:hAnsi="Arial" w:cs="Arial"/>
              </w:rPr>
              <w:t xml:space="preserve"> </w:t>
            </w:r>
            <w:proofErr w:type="spellStart"/>
            <w:r w:rsidRPr="00D349A0">
              <w:rPr>
                <w:rFonts w:ascii="Arial" w:hAnsi="Arial" w:cs="Arial"/>
              </w:rPr>
              <w:t>Dümmlinghausen</w:t>
            </w:r>
            <w:proofErr w:type="spellEnd"/>
          </w:p>
        </w:tc>
      </w:tr>
    </w:tbl>
    <w:p w:rsidR="00D349A0" w:rsidRPr="00D349A0" w:rsidRDefault="00D349A0" w:rsidP="00D349A0">
      <w:pPr>
        <w:contextualSpacing/>
        <w:rPr>
          <w:rFonts w:ascii="Arial" w:hAnsi="Arial" w:cs="Arial"/>
        </w:rPr>
      </w:pPr>
    </w:p>
    <w:p w:rsidR="00D349A0" w:rsidRPr="00D349A0" w:rsidRDefault="00D349A0" w:rsidP="00D349A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993"/>
        <w:gridCol w:w="1134"/>
        <w:gridCol w:w="3008"/>
      </w:tblGrid>
      <w:tr w:rsidR="00D349A0" w:rsidRPr="00D349A0" w:rsidTr="00D349A0">
        <w:tc>
          <w:tcPr>
            <w:tcW w:w="959" w:type="dxa"/>
          </w:tcPr>
          <w:p w:rsidR="00D349A0" w:rsidRPr="00D349A0" w:rsidRDefault="00D349A0" w:rsidP="00D349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D349A0" w:rsidRPr="00D349A0" w:rsidRDefault="00D349A0" w:rsidP="00D349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349A0" w:rsidRPr="00D349A0" w:rsidRDefault="00D349A0" w:rsidP="00D349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49A0" w:rsidRPr="00D349A0" w:rsidRDefault="00D349A0" w:rsidP="00D349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D349A0" w:rsidRPr="00D349A0" w:rsidRDefault="00D349A0" w:rsidP="00D349A0">
            <w:pPr>
              <w:contextualSpacing/>
              <w:rPr>
                <w:rFonts w:ascii="Arial" w:hAnsi="Arial" w:cs="Arial"/>
              </w:rPr>
            </w:pPr>
          </w:p>
        </w:tc>
      </w:tr>
      <w:tr w:rsidR="00D349A0" w:rsidRPr="00D349A0" w:rsidTr="00D349A0">
        <w:tc>
          <w:tcPr>
            <w:tcW w:w="959" w:type="dxa"/>
          </w:tcPr>
          <w:p w:rsidR="00D349A0" w:rsidRPr="00D349A0" w:rsidRDefault="00D349A0" w:rsidP="00D349A0">
            <w:pPr>
              <w:contextualSpacing/>
              <w:rPr>
                <w:rFonts w:ascii="Arial" w:hAnsi="Arial" w:cs="Arial"/>
              </w:rPr>
            </w:pPr>
            <w:r w:rsidRPr="00D349A0">
              <w:rPr>
                <w:rFonts w:ascii="Arial" w:hAnsi="Arial" w:cs="Arial"/>
              </w:rPr>
              <w:t>04 / 05</w:t>
            </w:r>
          </w:p>
        </w:tc>
        <w:tc>
          <w:tcPr>
            <w:tcW w:w="3118" w:type="dxa"/>
          </w:tcPr>
          <w:p w:rsidR="00D349A0" w:rsidRPr="00D349A0" w:rsidRDefault="00D349A0" w:rsidP="00D349A0">
            <w:pPr>
              <w:contextualSpacing/>
              <w:rPr>
                <w:rFonts w:ascii="Arial" w:hAnsi="Arial" w:cs="Arial"/>
              </w:rPr>
            </w:pPr>
            <w:r w:rsidRPr="00D349A0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D349A0" w:rsidRPr="00D349A0" w:rsidRDefault="00D349A0" w:rsidP="00D349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49A0" w:rsidRPr="00D349A0" w:rsidRDefault="00D349A0" w:rsidP="00D349A0">
            <w:pPr>
              <w:contextualSpacing/>
              <w:rPr>
                <w:rFonts w:ascii="Arial" w:hAnsi="Arial" w:cs="Arial"/>
              </w:rPr>
            </w:pPr>
            <w:r w:rsidRPr="00D349A0">
              <w:rPr>
                <w:rFonts w:ascii="Arial" w:hAnsi="Arial" w:cs="Arial"/>
              </w:rPr>
              <w:t>7</w:t>
            </w:r>
          </w:p>
        </w:tc>
        <w:tc>
          <w:tcPr>
            <w:tcW w:w="3008" w:type="dxa"/>
          </w:tcPr>
          <w:p w:rsidR="00D349A0" w:rsidRPr="00D349A0" w:rsidRDefault="00D349A0" w:rsidP="00D349A0">
            <w:pPr>
              <w:contextualSpacing/>
              <w:rPr>
                <w:rFonts w:ascii="Arial" w:hAnsi="Arial" w:cs="Arial"/>
              </w:rPr>
            </w:pPr>
            <w:proofErr w:type="spellStart"/>
            <w:r w:rsidRPr="00D349A0">
              <w:rPr>
                <w:rFonts w:ascii="Arial" w:hAnsi="Arial" w:cs="Arial"/>
              </w:rPr>
              <w:t>SpVg</w:t>
            </w:r>
            <w:proofErr w:type="spellEnd"/>
            <w:r w:rsidRPr="00D349A0">
              <w:rPr>
                <w:rFonts w:ascii="Arial" w:hAnsi="Arial" w:cs="Arial"/>
              </w:rPr>
              <w:t xml:space="preserve"> </w:t>
            </w:r>
            <w:proofErr w:type="spellStart"/>
            <w:r w:rsidRPr="00D349A0">
              <w:rPr>
                <w:rFonts w:ascii="Arial" w:hAnsi="Arial" w:cs="Arial"/>
              </w:rPr>
              <w:t>Dümmlinghausen</w:t>
            </w:r>
            <w:proofErr w:type="spellEnd"/>
          </w:p>
        </w:tc>
      </w:tr>
    </w:tbl>
    <w:p w:rsidR="00D349A0" w:rsidRPr="00D349A0" w:rsidRDefault="00D349A0" w:rsidP="00D349A0">
      <w:pPr>
        <w:contextualSpacing/>
        <w:rPr>
          <w:rFonts w:ascii="Arial" w:hAnsi="Arial" w:cs="Arial"/>
        </w:rPr>
      </w:pPr>
    </w:p>
    <w:sectPr w:rsidR="00D349A0" w:rsidRPr="00D349A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9A0"/>
    <w:rsid w:val="006A25E6"/>
    <w:rsid w:val="006B6808"/>
    <w:rsid w:val="00C73A21"/>
    <w:rsid w:val="00D349A0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349A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215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2010-12-20T23:52:00Z</dcterms:created>
  <dcterms:modified xsi:type="dcterms:W3CDTF">2010-12-20T23:54:00Z</dcterms:modified>
</cp:coreProperties>
</file>