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5E6" w:rsidRPr="007026B4" w:rsidRDefault="006A25E6" w:rsidP="007026B4">
      <w:pPr>
        <w:contextualSpacing/>
        <w:rPr>
          <w:rFonts w:ascii="Arial" w:hAnsi="Arial" w:cs="Arial"/>
        </w:rPr>
      </w:pPr>
    </w:p>
    <w:p w:rsidR="007026B4" w:rsidRPr="007026B4" w:rsidRDefault="00F273E5" w:rsidP="007026B4">
      <w:pPr>
        <w:contextualSpacing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Horst </w:t>
      </w:r>
      <w:r w:rsidR="007026B4" w:rsidRPr="007026B4">
        <w:rPr>
          <w:rFonts w:ascii="Arial" w:hAnsi="Arial" w:cs="Arial"/>
          <w:b/>
          <w:sz w:val="40"/>
          <w:szCs w:val="40"/>
        </w:rPr>
        <w:t>Runkel</w:t>
      </w:r>
    </w:p>
    <w:p w:rsidR="007026B4" w:rsidRPr="007026B4" w:rsidRDefault="007026B4" w:rsidP="007026B4">
      <w:pPr>
        <w:contextualSpacing/>
        <w:rPr>
          <w:rFonts w:ascii="Arial" w:hAnsi="Arial" w:cs="Arial"/>
          <w:b/>
        </w:rPr>
      </w:pPr>
    </w:p>
    <w:p w:rsidR="007026B4" w:rsidRPr="007026B4" w:rsidRDefault="007026B4" w:rsidP="007026B4">
      <w:pPr>
        <w:contextualSpacing/>
        <w:rPr>
          <w:rFonts w:ascii="Arial" w:hAnsi="Arial" w:cs="Arial"/>
          <w:b/>
        </w:rPr>
      </w:pPr>
    </w:p>
    <w:p w:rsidR="007026B4" w:rsidRPr="007026B4" w:rsidRDefault="007026B4" w:rsidP="007026B4">
      <w:pPr>
        <w:contextualSpacing/>
        <w:rPr>
          <w:rFonts w:ascii="Arial" w:hAnsi="Arial" w:cs="Arial"/>
          <w:b/>
        </w:rPr>
      </w:pPr>
    </w:p>
    <w:p w:rsidR="007026B4" w:rsidRPr="007026B4" w:rsidRDefault="007026B4" w:rsidP="007026B4">
      <w:pPr>
        <w:contextualSpacing/>
        <w:rPr>
          <w:rFonts w:ascii="Arial" w:hAnsi="Arial" w:cs="Arial"/>
          <w:b/>
        </w:rPr>
      </w:pPr>
      <w:r w:rsidRPr="007026B4">
        <w:rPr>
          <w:rFonts w:ascii="Arial" w:hAnsi="Arial" w:cs="Arial"/>
          <w:b/>
        </w:rPr>
        <w:t>1979 / 80</w:t>
      </w:r>
    </w:p>
    <w:p w:rsidR="007026B4" w:rsidRPr="007026B4" w:rsidRDefault="007026B4" w:rsidP="007026B4">
      <w:pPr>
        <w:contextualSpacing/>
        <w:rPr>
          <w:rFonts w:ascii="Arial" w:hAnsi="Arial" w:cs="Arial"/>
        </w:rPr>
      </w:pPr>
      <w:r w:rsidRPr="007026B4">
        <w:rPr>
          <w:rFonts w:ascii="Arial" w:hAnsi="Arial" w:cs="Arial"/>
        </w:rPr>
        <w:t>Runkel spielt in der Reservemannschaft des TuS Derschlag in der Kreisliga C Oberberg, Staffel 1 (</w:t>
      </w:r>
      <w:r w:rsidRPr="007026B4">
        <w:rPr>
          <w:rFonts w:ascii="Arial" w:hAnsi="Arial" w:cs="Arial"/>
          <w:color w:val="92D050"/>
        </w:rPr>
        <w:t>9. Liga</w:t>
      </w:r>
      <w:r w:rsidRPr="007026B4">
        <w:rPr>
          <w:rFonts w:ascii="Arial" w:hAnsi="Arial" w:cs="Arial"/>
        </w:rPr>
        <w:t>)</w:t>
      </w:r>
    </w:p>
    <w:p w:rsidR="007026B4" w:rsidRPr="007026B4" w:rsidRDefault="007026B4" w:rsidP="007026B4">
      <w:pPr>
        <w:contextualSpacing/>
        <w:rPr>
          <w:rFonts w:ascii="Arial" w:hAnsi="Arial" w:cs="Arial"/>
        </w:rPr>
      </w:pPr>
    </w:p>
    <w:p w:rsidR="007026B4" w:rsidRPr="007026B4" w:rsidRDefault="007026B4" w:rsidP="007026B4">
      <w:pPr>
        <w:contextualSpacing/>
        <w:rPr>
          <w:rFonts w:ascii="Arial" w:hAnsi="Arial" w:cs="Arial"/>
        </w:rPr>
      </w:pPr>
      <w:r w:rsidRPr="007026B4">
        <w:rPr>
          <w:rFonts w:ascii="Arial" w:hAnsi="Arial" w:cs="Arial"/>
        </w:rPr>
        <w:t>5. April 1980</w:t>
      </w:r>
    </w:p>
    <w:p w:rsidR="007026B4" w:rsidRPr="007026B4" w:rsidRDefault="007026B4" w:rsidP="007026B4">
      <w:pPr>
        <w:contextualSpacing/>
        <w:rPr>
          <w:rFonts w:ascii="Arial" w:hAnsi="Arial" w:cs="Arial"/>
        </w:rPr>
      </w:pPr>
      <w:r w:rsidRPr="007026B4">
        <w:rPr>
          <w:rFonts w:ascii="Arial" w:hAnsi="Arial" w:cs="Arial"/>
        </w:rPr>
        <w:t>„</w:t>
      </w:r>
      <w:r w:rsidRPr="007026B4">
        <w:rPr>
          <w:rFonts w:ascii="Arial" w:hAnsi="Arial" w:cs="Arial"/>
          <w:i/>
        </w:rPr>
        <w:t>Kreisliga C, Staffel 1, Ordnungsgelder wegen fehlender Pässe: 4.-DM Derschlag (Runkel, Wigger).</w:t>
      </w:r>
      <w:r w:rsidRPr="007026B4">
        <w:rPr>
          <w:rFonts w:ascii="Arial" w:hAnsi="Arial" w:cs="Arial"/>
        </w:rPr>
        <w:t>“</w:t>
      </w:r>
    </w:p>
    <w:p w:rsidR="007026B4" w:rsidRPr="007026B4" w:rsidRDefault="007026B4" w:rsidP="007026B4">
      <w:pPr>
        <w:contextualSpacing/>
        <w:rPr>
          <w:rFonts w:ascii="Arial" w:hAnsi="Arial" w:cs="Arial"/>
        </w:rPr>
      </w:pPr>
      <w:r w:rsidRPr="007026B4">
        <w:rPr>
          <w:rFonts w:ascii="Arial" w:hAnsi="Arial" w:cs="Arial"/>
        </w:rPr>
        <w:t>(laut den amtlichen Mitteilungen des FV Mittelrhein v. 5.4.1980)</w:t>
      </w:r>
    </w:p>
    <w:p w:rsidR="007026B4" w:rsidRPr="007026B4" w:rsidRDefault="007026B4" w:rsidP="007026B4">
      <w:pPr>
        <w:contextualSpacing/>
        <w:rPr>
          <w:rFonts w:ascii="Arial" w:hAnsi="Arial" w:cs="Arial"/>
        </w:rPr>
      </w:pPr>
    </w:p>
    <w:p w:rsidR="007026B4" w:rsidRPr="007026B4" w:rsidRDefault="007026B4" w:rsidP="007026B4">
      <w:pPr>
        <w:contextualSpacing/>
        <w:rPr>
          <w:rFonts w:ascii="Arial" w:hAnsi="Arial" w:cs="Arial"/>
        </w:rPr>
      </w:pPr>
    </w:p>
    <w:p w:rsidR="007026B4" w:rsidRPr="007026B4" w:rsidRDefault="007026B4" w:rsidP="007026B4">
      <w:pPr>
        <w:contextualSpacing/>
        <w:rPr>
          <w:rFonts w:ascii="Arial" w:hAnsi="Arial" w:cs="Arial"/>
        </w:rPr>
      </w:pPr>
    </w:p>
    <w:p w:rsidR="007026B4" w:rsidRPr="007026B4" w:rsidRDefault="007026B4" w:rsidP="007026B4">
      <w:pPr>
        <w:contextualSpacing/>
        <w:rPr>
          <w:rFonts w:ascii="Arial" w:hAnsi="Arial" w:cs="Arial"/>
          <w:b/>
        </w:rPr>
      </w:pPr>
      <w:r w:rsidRPr="007026B4">
        <w:rPr>
          <w:rFonts w:ascii="Arial" w:hAnsi="Arial" w:cs="Arial"/>
          <w:b/>
        </w:rPr>
        <w:t>Statistik</w:t>
      </w:r>
    </w:p>
    <w:p w:rsidR="007026B4" w:rsidRPr="007026B4" w:rsidRDefault="007026B4" w:rsidP="007026B4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851"/>
        <w:gridCol w:w="850"/>
        <w:gridCol w:w="3434"/>
      </w:tblGrid>
      <w:tr w:rsidR="007026B4" w:rsidRPr="007026B4" w:rsidTr="007026B4">
        <w:tc>
          <w:tcPr>
            <w:tcW w:w="4077" w:type="dxa"/>
          </w:tcPr>
          <w:p w:rsidR="007026B4" w:rsidRPr="007026B4" w:rsidRDefault="007026B4" w:rsidP="007026B4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7026B4" w:rsidRPr="007026B4" w:rsidRDefault="007026B4" w:rsidP="007026B4">
            <w:pPr>
              <w:contextualSpacing/>
              <w:rPr>
                <w:rFonts w:ascii="Arial" w:hAnsi="Arial" w:cs="Arial"/>
              </w:rPr>
            </w:pPr>
            <w:r w:rsidRPr="007026B4">
              <w:rPr>
                <w:rFonts w:ascii="Arial" w:hAnsi="Arial" w:cs="Arial"/>
              </w:rPr>
              <w:t>Spiele</w:t>
            </w:r>
          </w:p>
        </w:tc>
        <w:tc>
          <w:tcPr>
            <w:tcW w:w="850" w:type="dxa"/>
          </w:tcPr>
          <w:p w:rsidR="007026B4" w:rsidRPr="007026B4" w:rsidRDefault="007026B4" w:rsidP="007026B4">
            <w:pPr>
              <w:contextualSpacing/>
              <w:rPr>
                <w:rFonts w:ascii="Arial" w:hAnsi="Arial" w:cs="Arial"/>
              </w:rPr>
            </w:pPr>
            <w:r w:rsidRPr="007026B4">
              <w:rPr>
                <w:rFonts w:ascii="Arial" w:hAnsi="Arial" w:cs="Arial"/>
              </w:rPr>
              <w:t>Tore</w:t>
            </w:r>
          </w:p>
        </w:tc>
        <w:tc>
          <w:tcPr>
            <w:tcW w:w="3434" w:type="dxa"/>
          </w:tcPr>
          <w:p w:rsidR="007026B4" w:rsidRPr="007026B4" w:rsidRDefault="007026B4" w:rsidP="007026B4">
            <w:pPr>
              <w:contextualSpacing/>
              <w:rPr>
                <w:rFonts w:ascii="Arial" w:hAnsi="Arial" w:cs="Arial"/>
              </w:rPr>
            </w:pPr>
          </w:p>
        </w:tc>
      </w:tr>
      <w:tr w:rsidR="007026B4" w:rsidRPr="007026B4" w:rsidTr="007026B4">
        <w:tc>
          <w:tcPr>
            <w:tcW w:w="4077" w:type="dxa"/>
          </w:tcPr>
          <w:p w:rsidR="007026B4" w:rsidRPr="007026B4" w:rsidRDefault="007026B4" w:rsidP="007026B4">
            <w:pPr>
              <w:contextualSpacing/>
              <w:rPr>
                <w:rFonts w:ascii="Arial" w:hAnsi="Arial" w:cs="Arial"/>
              </w:rPr>
            </w:pPr>
            <w:r w:rsidRPr="007026B4">
              <w:rPr>
                <w:rFonts w:ascii="Arial" w:hAnsi="Arial" w:cs="Arial"/>
              </w:rPr>
              <w:t>Kreisliga C Oberberg</w:t>
            </w:r>
          </w:p>
        </w:tc>
        <w:tc>
          <w:tcPr>
            <w:tcW w:w="851" w:type="dxa"/>
          </w:tcPr>
          <w:p w:rsidR="007026B4" w:rsidRPr="007026B4" w:rsidRDefault="007026B4" w:rsidP="007026B4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7026B4" w:rsidRPr="007026B4" w:rsidRDefault="007026B4" w:rsidP="007026B4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7026B4" w:rsidRPr="007026B4" w:rsidRDefault="007026B4" w:rsidP="007026B4">
            <w:pPr>
              <w:contextualSpacing/>
              <w:rPr>
                <w:rFonts w:ascii="Arial" w:hAnsi="Arial" w:cs="Arial"/>
              </w:rPr>
            </w:pPr>
            <w:r w:rsidRPr="007026B4">
              <w:rPr>
                <w:rFonts w:ascii="Arial" w:hAnsi="Arial" w:cs="Arial"/>
              </w:rPr>
              <w:t>TuS Derschlag 2</w:t>
            </w:r>
          </w:p>
        </w:tc>
      </w:tr>
    </w:tbl>
    <w:p w:rsidR="007026B4" w:rsidRPr="007026B4" w:rsidRDefault="007026B4" w:rsidP="007026B4">
      <w:pPr>
        <w:contextualSpacing/>
        <w:rPr>
          <w:rFonts w:ascii="Arial" w:hAnsi="Arial" w:cs="Arial"/>
        </w:rPr>
      </w:pPr>
    </w:p>
    <w:p w:rsidR="007026B4" w:rsidRPr="007026B4" w:rsidRDefault="007026B4" w:rsidP="007026B4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1242"/>
        <w:gridCol w:w="2835"/>
        <w:gridCol w:w="851"/>
        <w:gridCol w:w="850"/>
        <w:gridCol w:w="3434"/>
      </w:tblGrid>
      <w:tr w:rsidR="007026B4" w:rsidRPr="007026B4" w:rsidTr="007026B4">
        <w:tc>
          <w:tcPr>
            <w:tcW w:w="1242" w:type="dxa"/>
          </w:tcPr>
          <w:p w:rsidR="007026B4" w:rsidRPr="007026B4" w:rsidRDefault="007026B4" w:rsidP="007026B4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7026B4" w:rsidRPr="007026B4" w:rsidRDefault="007026B4" w:rsidP="007026B4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7026B4" w:rsidRPr="007026B4" w:rsidRDefault="007026B4" w:rsidP="007026B4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7026B4" w:rsidRPr="007026B4" w:rsidRDefault="007026B4" w:rsidP="007026B4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7026B4" w:rsidRPr="007026B4" w:rsidRDefault="007026B4" w:rsidP="007026B4">
            <w:pPr>
              <w:contextualSpacing/>
              <w:rPr>
                <w:rFonts w:ascii="Arial" w:hAnsi="Arial" w:cs="Arial"/>
              </w:rPr>
            </w:pPr>
          </w:p>
        </w:tc>
      </w:tr>
      <w:tr w:rsidR="007026B4" w:rsidRPr="007026B4" w:rsidTr="007026B4">
        <w:tc>
          <w:tcPr>
            <w:tcW w:w="1242" w:type="dxa"/>
          </w:tcPr>
          <w:p w:rsidR="007026B4" w:rsidRPr="007026B4" w:rsidRDefault="007026B4" w:rsidP="007026B4">
            <w:pPr>
              <w:contextualSpacing/>
              <w:rPr>
                <w:rFonts w:ascii="Arial" w:hAnsi="Arial" w:cs="Arial"/>
              </w:rPr>
            </w:pPr>
            <w:r w:rsidRPr="007026B4">
              <w:rPr>
                <w:rFonts w:ascii="Arial" w:hAnsi="Arial" w:cs="Arial"/>
              </w:rPr>
              <w:t>1979 / 80</w:t>
            </w:r>
          </w:p>
        </w:tc>
        <w:tc>
          <w:tcPr>
            <w:tcW w:w="2835" w:type="dxa"/>
          </w:tcPr>
          <w:p w:rsidR="007026B4" w:rsidRPr="007026B4" w:rsidRDefault="007026B4" w:rsidP="007026B4">
            <w:pPr>
              <w:contextualSpacing/>
              <w:rPr>
                <w:rFonts w:ascii="Arial" w:hAnsi="Arial" w:cs="Arial"/>
              </w:rPr>
            </w:pPr>
            <w:r w:rsidRPr="007026B4">
              <w:rPr>
                <w:rFonts w:ascii="Arial" w:hAnsi="Arial" w:cs="Arial"/>
              </w:rPr>
              <w:t>Kreisliga C Oberberg</w:t>
            </w:r>
          </w:p>
        </w:tc>
        <w:tc>
          <w:tcPr>
            <w:tcW w:w="851" w:type="dxa"/>
          </w:tcPr>
          <w:p w:rsidR="007026B4" w:rsidRPr="007026B4" w:rsidRDefault="007026B4" w:rsidP="007026B4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7026B4" w:rsidRPr="007026B4" w:rsidRDefault="007026B4" w:rsidP="007026B4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7026B4" w:rsidRPr="007026B4" w:rsidRDefault="007026B4" w:rsidP="007026B4">
            <w:pPr>
              <w:contextualSpacing/>
              <w:rPr>
                <w:rFonts w:ascii="Arial" w:hAnsi="Arial" w:cs="Arial"/>
              </w:rPr>
            </w:pPr>
            <w:r w:rsidRPr="007026B4">
              <w:rPr>
                <w:rFonts w:ascii="Arial" w:hAnsi="Arial" w:cs="Arial"/>
              </w:rPr>
              <w:t>TuS Derschlag 2</w:t>
            </w:r>
          </w:p>
        </w:tc>
      </w:tr>
    </w:tbl>
    <w:p w:rsidR="007026B4" w:rsidRPr="007026B4" w:rsidRDefault="007026B4" w:rsidP="007026B4">
      <w:pPr>
        <w:contextualSpacing/>
        <w:rPr>
          <w:rFonts w:ascii="Arial" w:hAnsi="Arial" w:cs="Arial"/>
        </w:rPr>
      </w:pPr>
    </w:p>
    <w:sectPr w:rsidR="007026B4" w:rsidRPr="007026B4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026B4"/>
    <w:rsid w:val="0018050F"/>
    <w:rsid w:val="006552BF"/>
    <w:rsid w:val="006A25E6"/>
    <w:rsid w:val="006B6808"/>
    <w:rsid w:val="007026B4"/>
    <w:rsid w:val="00EB5DC3"/>
    <w:rsid w:val="00EC4713"/>
    <w:rsid w:val="00F27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25E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7026B4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379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3</cp:revision>
  <dcterms:created xsi:type="dcterms:W3CDTF">2013-12-30T11:59:00Z</dcterms:created>
  <dcterms:modified xsi:type="dcterms:W3CDTF">2013-12-31T11:10:00Z</dcterms:modified>
</cp:coreProperties>
</file>