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E0D0"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bookmarkStart w:id="0" w:name="_Hlk164431628"/>
    </w:p>
    <w:p w14:paraId="5FE552BE" w14:textId="6DC7BB47" w:rsidR="00607F59" w:rsidRPr="002713D0" w:rsidRDefault="00607F59" w:rsidP="00607F59">
      <w:pPr>
        <w:shd w:val="clear" w:color="auto" w:fill="FFFFFF"/>
        <w:spacing w:after="0" w:line="240" w:lineRule="auto"/>
        <w:contextualSpacing/>
        <w:rPr>
          <w:rFonts w:ascii="Arial" w:hAnsi="Arial" w:cs="Arial"/>
          <w:b/>
          <w:bCs/>
          <w:color w:val="000000" w:themeColor="text1"/>
          <w:sz w:val="56"/>
          <w:szCs w:val="56"/>
          <w:shd w:val="clear" w:color="auto" w:fill="FFFFFF"/>
        </w:rPr>
      </w:pPr>
      <w:r>
        <w:rPr>
          <w:rFonts w:ascii="Arial" w:hAnsi="Arial" w:cs="Arial"/>
          <w:b/>
          <w:bCs/>
          <w:color w:val="000000" w:themeColor="text1"/>
          <w:sz w:val="56"/>
          <w:szCs w:val="56"/>
          <w:shd w:val="clear" w:color="auto" w:fill="FFFFFF"/>
        </w:rPr>
        <w:t xml:space="preserve">Abba </w:t>
      </w:r>
      <w:proofErr w:type="spellStart"/>
      <w:r>
        <w:rPr>
          <w:rFonts w:ascii="Arial" w:hAnsi="Arial" w:cs="Arial"/>
          <w:b/>
          <w:bCs/>
          <w:color w:val="000000" w:themeColor="text1"/>
          <w:sz w:val="56"/>
          <w:szCs w:val="56"/>
          <w:shd w:val="clear" w:color="auto" w:fill="FFFFFF"/>
        </w:rPr>
        <w:t>Sanyang</w:t>
      </w:r>
      <w:proofErr w:type="spellEnd"/>
    </w:p>
    <w:p w14:paraId="7BA4324A"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652A36F8"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1F8BAC20"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4C570DE8"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42BD65A8"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76F1B8D7" w14:textId="77777777" w:rsidR="00607F59" w:rsidRPr="002713D0" w:rsidRDefault="00607F59" w:rsidP="00607F59">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r w:rsidRPr="002713D0">
        <w:rPr>
          <w:rFonts w:ascii="Arial" w:hAnsi="Arial" w:cs="Arial"/>
          <w:b/>
          <w:bCs/>
          <w:color w:val="000000" w:themeColor="text1"/>
          <w:sz w:val="48"/>
          <w:szCs w:val="48"/>
          <w:u w:val="single"/>
          <w:shd w:val="clear" w:color="auto" w:fill="FFFFFF"/>
        </w:rPr>
        <w:t>Spielzeit 2021 / 22</w:t>
      </w:r>
    </w:p>
    <w:p w14:paraId="324D1601"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5251EE9E"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2C3BFD77" w14:textId="77777777" w:rsidR="00607F59" w:rsidRPr="001E6A32" w:rsidRDefault="00607F59" w:rsidP="00607F59">
      <w:pPr>
        <w:shd w:val="clear" w:color="auto" w:fill="FFFFFF"/>
        <w:spacing w:after="0" w:line="240" w:lineRule="auto"/>
        <w:contextualSpacing/>
        <w:rPr>
          <w:rFonts w:ascii="Arial" w:hAnsi="Arial" w:cs="Arial"/>
          <w:b/>
          <w:bCs/>
          <w:color w:val="000000" w:themeColor="text1"/>
          <w:sz w:val="32"/>
          <w:szCs w:val="32"/>
          <w:shd w:val="clear" w:color="auto" w:fill="FFFFFF"/>
        </w:rPr>
      </w:pPr>
      <w:r w:rsidRPr="001E6A32">
        <w:rPr>
          <w:rFonts w:ascii="Arial" w:hAnsi="Arial" w:cs="Arial"/>
          <w:b/>
          <w:bCs/>
          <w:color w:val="000000" w:themeColor="text1"/>
          <w:sz w:val="32"/>
          <w:szCs w:val="32"/>
          <w:shd w:val="clear" w:color="auto" w:fill="FFFFFF"/>
        </w:rPr>
        <w:t>15. August 2021</w:t>
      </w:r>
    </w:p>
    <w:p w14:paraId="14777E72"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473AA871"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Im Endspiel um den Kreispokal Berg gewinnt Eintracht Hohkeppel auf dem Engelskirchener Sportplatz gegen den </w:t>
      </w:r>
      <w:r w:rsidRPr="00B20D6A">
        <w:rPr>
          <w:rFonts w:ascii="Arial" w:hAnsi="Arial" w:cs="Arial"/>
          <w:b/>
          <w:bCs/>
          <w:color w:val="0000FF"/>
          <w:sz w:val="24"/>
          <w:szCs w:val="24"/>
          <w:shd w:val="clear" w:color="auto" w:fill="FFFFFF"/>
        </w:rPr>
        <w:t>FV Wiehl</w:t>
      </w:r>
      <w:r w:rsidRPr="00B20D6A">
        <w:rPr>
          <w:rFonts w:ascii="Arial" w:hAnsi="Arial" w:cs="Arial"/>
          <w:color w:val="0000FF"/>
          <w:sz w:val="24"/>
          <w:szCs w:val="24"/>
          <w:shd w:val="clear" w:color="auto" w:fill="FFFFFF"/>
        </w:rPr>
        <w:t xml:space="preserve"> </w:t>
      </w:r>
      <w:r w:rsidRPr="008F6923">
        <w:rPr>
          <w:rFonts w:ascii="Arial" w:hAnsi="Arial" w:cs="Arial"/>
          <w:color w:val="000000" w:themeColor="text1"/>
          <w:sz w:val="24"/>
          <w:szCs w:val="24"/>
          <w:shd w:val="clear" w:color="auto" w:fill="FFFFFF"/>
        </w:rPr>
        <w:t>mit 4:1, Halbzeitstand 2:0</w:t>
      </w:r>
    </w:p>
    <w:p w14:paraId="305CC667"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72341E9A"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 - Ein Freistoß von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aus gut 30 Metern geht knapp am Wiehler Tor vorbei, </w:t>
      </w:r>
    </w:p>
    <w:p w14:paraId="5486FB32"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11. - Ein Kopfball von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landete an der Querstange</w:t>
      </w:r>
    </w:p>
    <w:p w14:paraId="595F93BD"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12. -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köpft eine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-Hereingabe über das Tor. </w:t>
      </w:r>
    </w:p>
    <w:p w14:paraId="42B3AD0D"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21. -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scheitert mit einem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Wiehls </w:t>
      </w:r>
      <w:r w:rsidRPr="00607F59">
        <w:rPr>
          <w:rFonts w:ascii="Arial" w:hAnsi="Arial" w:cs="Arial"/>
          <w:color w:val="000000" w:themeColor="text1"/>
          <w:sz w:val="24"/>
          <w:szCs w:val="24"/>
          <w:shd w:val="clear" w:color="auto" w:fill="FFFFFF"/>
        </w:rPr>
        <w:t>Torwart Filipp Rosenthal</w:t>
      </w:r>
    </w:p>
    <w:p w14:paraId="02029B13"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23. – Ein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von Tristan Arndt wird vor der Linie geblockt</w:t>
      </w:r>
    </w:p>
    <w:p w14:paraId="3903E917"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29. - </w:t>
      </w:r>
      <w:r w:rsidRPr="00607F59">
        <w:rPr>
          <w:rFonts w:ascii="Arial" w:hAnsi="Arial" w:cs="Arial"/>
          <w:b/>
          <w:bCs/>
          <w:color w:val="FF0000"/>
          <w:sz w:val="24"/>
          <w:szCs w:val="24"/>
          <w:shd w:val="clear" w:color="auto" w:fill="FFFFFF"/>
        </w:rPr>
        <w:t xml:space="preserve">Abba </w:t>
      </w:r>
      <w:proofErr w:type="spellStart"/>
      <w:r w:rsidRPr="00607F59">
        <w:rPr>
          <w:rFonts w:ascii="Arial" w:hAnsi="Arial" w:cs="Arial"/>
          <w:b/>
          <w:bCs/>
          <w:color w:val="FF0000"/>
          <w:sz w:val="24"/>
          <w:szCs w:val="24"/>
          <w:shd w:val="clear" w:color="auto" w:fill="FFFFFF"/>
        </w:rPr>
        <w:t>Sanyang</w:t>
      </w:r>
      <w:proofErr w:type="spellEnd"/>
      <w:r w:rsidRPr="00607F59">
        <w:rPr>
          <w:rFonts w:ascii="Arial" w:hAnsi="Arial" w:cs="Arial"/>
          <w:color w:val="FF0000"/>
          <w:sz w:val="24"/>
          <w:szCs w:val="24"/>
          <w:shd w:val="clear" w:color="auto" w:fill="FFFFFF"/>
        </w:rPr>
        <w:t xml:space="preserve"> </w:t>
      </w:r>
      <w:r w:rsidRPr="008F6923">
        <w:rPr>
          <w:rFonts w:ascii="Arial" w:hAnsi="Arial" w:cs="Arial"/>
          <w:color w:val="000000" w:themeColor="text1"/>
          <w:sz w:val="24"/>
          <w:szCs w:val="24"/>
          <w:shd w:val="clear" w:color="auto" w:fill="FFFFFF"/>
        </w:rPr>
        <w:t>verpasst freistehend den Ball</w:t>
      </w:r>
    </w:p>
    <w:p w14:paraId="6611F23E"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hAnsi="Arial" w:cs="Arial"/>
          <w:color w:val="000000" w:themeColor="text1"/>
          <w:sz w:val="24"/>
          <w:szCs w:val="24"/>
          <w:shd w:val="clear" w:color="auto" w:fill="FFFFFF"/>
        </w:rPr>
        <w:t xml:space="preserve">30. - </w:t>
      </w:r>
      <w:r w:rsidRPr="008F6923">
        <w:rPr>
          <w:rFonts w:ascii="Arial" w:eastAsia="Times New Roman" w:hAnsi="Arial" w:cs="Arial"/>
          <w:color w:val="000000" w:themeColor="text1"/>
          <w:sz w:val="24"/>
          <w:szCs w:val="24"/>
          <w:lang w:eastAsia="de-DE"/>
        </w:rPr>
        <w:t xml:space="preserve">Nach einem Pass von Lucas Musculus legt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den Ball für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ab, der aus kurzer Distanz keine Mühe hat, einzuschießen. 1:0</w:t>
      </w:r>
    </w:p>
    <w:p w14:paraId="59873207"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43. – Nach einem Traumpass von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lupft </w:t>
      </w:r>
      <w:proofErr w:type="spellStart"/>
      <w:r w:rsidRPr="008F6923">
        <w:rPr>
          <w:rFonts w:ascii="Arial" w:eastAsia="Times New Roman" w:hAnsi="Arial" w:cs="Arial"/>
          <w:color w:val="000000" w:themeColor="text1"/>
          <w:sz w:val="24"/>
          <w:szCs w:val="24"/>
          <w:lang w:eastAsia="de-DE"/>
        </w:rPr>
        <w:t>Jfeily</w:t>
      </w:r>
      <w:proofErr w:type="spellEnd"/>
      <w:r w:rsidRPr="008F6923">
        <w:rPr>
          <w:rFonts w:ascii="Arial" w:eastAsia="Times New Roman" w:hAnsi="Arial" w:cs="Arial"/>
          <w:color w:val="000000" w:themeColor="text1"/>
          <w:sz w:val="24"/>
          <w:szCs w:val="24"/>
          <w:lang w:eastAsia="de-DE"/>
        </w:rPr>
        <w:t xml:space="preserve"> den Ball über den herausgeeilten Rosenthal ins Tor. 2:0</w:t>
      </w:r>
    </w:p>
    <w:p w14:paraId="329719E6"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w:t>
      </w:r>
    </w:p>
    <w:p w14:paraId="69C960D9"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51. - Als alle mit einer Freistoßflanke rechneten, visierte Ardit </w:t>
      </w:r>
      <w:proofErr w:type="spellStart"/>
      <w:r w:rsidRPr="008F6923">
        <w:rPr>
          <w:rFonts w:ascii="Arial" w:eastAsia="Times New Roman" w:hAnsi="Arial" w:cs="Arial"/>
          <w:color w:val="000000" w:themeColor="text1"/>
          <w:sz w:val="24"/>
          <w:szCs w:val="24"/>
          <w:lang w:eastAsia="de-DE"/>
        </w:rPr>
        <w:t>Mimini</w:t>
      </w:r>
      <w:proofErr w:type="spellEnd"/>
      <w:r w:rsidRPr="008F6923">
        <w:rPr>
          <w:rFonts w:ascii="Arial" w:eastAsia="Times New Roman" w:hAnsi="Arial" w:cs="Arial"/>
          <w:color w:val="000000" w:themeColor="text1"/>
          <w:sz w:val="24"/>
          <w:szCs w:val="24"/>
          <w:lang w:eastAsia="de-DE"/>
        </w:rPr>
        <w:t xml:space="preserve"> das kurze Eck direkt an und erwischte Torwart Nicolas Clever, der den Ball erst hinter der Linie zu fassen bekam, auf dem falschen Fuß. 2:1</w:t>
      </w:r>
    </w:p>
    <w:p w14:paraId="6D954BEE"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59. – Nach schöner Vorarbeit von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stellt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den alten Abstand wieder her. 3:1</w:t>
      </w:r>
    </w:p>
    <w:p w14:paraId="138EE745" w14:textId="77777777" w:rsidR="00607F59" w:rsidRPr="008F6923" w:rsidRDefault="00607F59" w:rsidP="00607F59">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63. - Wieder legt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schön auf, diesmal kann </w:t>
      </w:r>
      <w:r>
        <w:rPr>
          <w:rFonts w:ascii="Arial" w:eastAsia="Times New Roman" w:hAnsi="Arial" w:cs="Arial"/>
          <w:color w:val="000000" w:themeColor="text1"/>
          <w:sz w:val="24"/>
          <w:szCs w:val="24"/>
          <w:lang w:eastAsia="de-DE"/>
        </w:rPr>
        <w:t>L</w:t>
      </w:r>
      <w:r w:rsidRPr="008F6923">
        <w:rPr>
          <w:rFonts w:ascii="Arial" w:eastAsia="Times New Roman" w:hAnsi="Arial" w:cs="Arial"/>
          <w:color w:val="000000" w:themeColor="text1"/>
          <w:sz w:val="24"/>
          <w:szCs w:val="24"/>
          <w:lang w:eastAsia="de-DE"/>
        </w:rPr>
        <w:t>ucas Musculus seine Vorarbeit verwerten. 4:1</w:t>
      </w:r>
    </w:p>
    <w:p w14:paraId="6C4AF4A4"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zirkelte einen Freistoß an die Unterkante der Latte.</w:t>
      </w:r>
    </w:p>
    <w:p w14:paraId="129828B9"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Im Gegenzug scheitert Fabian </w:t>
      </w:r>
      <w:proofErr w:type="spellStart"/>
      <w:r w:rsidRPr="008F6923">
        <w:rPr>
          <w:rFonts w:ascii="Arial" w:hAnsi="Arial" w:cs="Arial"/>
          <w:color w:val="000000" w:themeColor="text1"/>
          <w:sz w:val="24"/>
          <w:szCs w:val="24"/>
          <w:shd w:val="clear" w:color="auto" w:fill="FFFFFF"/>
        </w:rPr>
        <w:t>Kotzan</w:t>
      </w:r>
      <w:proofErr w:type="spellEnd"/>
      <w:r w:rsidRPr="008F6923">
        <w:rPr>
          <w:rFonts w:ascii="Arial" w:hAnsi="Arial" w:cs="Arial"/>
          <w:color w:val="000000" w:themeColor="text1"/>
          <w:sz w:val="24"/>
          <w:szCs w:val="24"/>
          <w:shd w:val="clear" w:color="auto" w:fill="FFFFFF"/>
        </w:rPr>
        <w:t>, denn Hohkeppels Torwart Clever kann seinen abgefälschten Versuch noch an den Pfosten lenken</w:t>
      </w:r>
    </w:p>
    <w:p w14:paraId="725EFF78"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76. -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schießt aufs Tor, doch Maik Marquardt rettete für den geschlagenen Clever</w:t>
      </w:r>
    </w:p>
    <w:p w14:paraId="417B9CA0"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90.+1 - Waldemar Kilb trifft nur den Pfosten</w:t>
      </w:r>
    </w:p>
    <w:p w14:paraId="3E346DAF"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90.+2 - Meikel Harder erfährt dasselbe, nur das seine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den Pfosten geht.</w:t>
      </w:r>
    </w:p>
    <w:p w14:paraId="7C6097F4"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90.+4 – Als der Schiedsrichter die </w:t>
      </w:r>
      <w:r>
        <w:rPr>
          <w:rFonts w:ascii="Arial" w:hAnsi="Arial" w:cs="Arial"/>
          <w:color w:val="000000" w:themeColor="text1"/>
          <w:sz w:val="24"/>
          <w:szCs w:val="24"/>
          <w:shd w:val="clear" w:color="auto" w:fill="FFFFFF"/>
        </w:rPr>
        <w:t>Begegnung</w:t>
      </w:r>
      <w:r w:rsidRPr="008F6923">
        <w:rPr>
          <w:rFonts w:ascii="Arial" w:hAnsi="Arial" w:cs="Arial"/>
          <w:color w:val="000000" w:themeColor="text1"/>
          <w:sz w:val="24"/>
          <w:szCs w:val="24"/>
          <w:shd w:val="clear" w:color="auto" w:fill="FFFFFF"/>
        </w:rPr>
        <w:t xml:space="preserve"> abpfeift, können sich die </w:t>
      </w:r>
      <w:proofErr w:type="spellStart"/>
      <w:r w:rsidRPr="008F6923">
        <w:rPr>
          <w:rFonts w:ascii="Arial" w:hAnsi="Arial" w:cs="Arial"/>
          <w:color w:val="000000" w:themeColor="text1"/>
          <w:sz w:val="24"/>
          <w:szCs w:val="24"/>
          <w:shd w:val="clear" w:color="auto" w:fill="FFFFFF"/>
        </w:rPr>
        <w:t>Hohkeppler</w:t>
      </w:r>
      <w:proofErr w:type="spellEnd"/>
      <w:r w:rsidRPr="008F6923">
        <w:rPr>
          <w:rFonts w:ascii="Arial" w:hAnsi="Arial" w:cs="Arial"/>
          <w:color w:val="000000" w:themeColor="text1"/>
          <w:sz w:val="24"/>
          <w:szCs w:val="24"/>
          <w:shd w:val="clear" w:color="auto" w:fill="FFFFFF"/>
        </w:rPr>
        <w:t xml:space="preserve"> verdientermaßen über den ersten Pokalerfolg der Vereinsgeschichte freuen.</w:t>
      </w:r>
    </w:p>
    <w:p w14:paraId="20B2737D"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79054205"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FV-Trainer Wolfgang Martens gefiel der Auftritt seiner ersatzgeschwächten Equipe. „</w:t>
      </w:r>
      <w:r w:rsidRPr="008F6923">
        <w:rPr>
          <w:rFonts w:ascii="Arial" w:hAnsi="Arial" w:cs="Arial"/>
          <w:i/>
          <w:color w:val="000000" w:themeColor="text1"/>
          <w:sz w:val="24"/>
          <w:szCs w:val="24"/>
          <w:shd w:val="clear" w:color="auto" w:fill="FFFFFF"/>
        </w:rPr>
        <w:t>Ich war mit der Leistung meiner Mannschaft absolut zufrieden. Nach dem 1:2 haben wir gezeigt, was in uns steckt. Am Ende hatten wir sogar die Möglichkeiten, um die Verlängerung zu erreichen.</w:t>
      </w:r>
      <w:r w:rsidRPr="008F6923">
        <w:rPr>
          <w:rFonts w:ascii="Arial" w:hAnsi="Arial" w:cs="Arial"/>
          <w:color w:val="000000" w:themeColor="text1"/>
          <w:sz w:val="24"/>
          <w:szCs w:val="24"/>
          <w:shd w:val="clear" w:color="auto" w:fill="FFFFFF"/>
        </w:rPr>
        <w:t>“</w:t>
      </w:r>
    </w:p>
    <w:p w14:paraId="59C2C22F"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lastRenderedPageBreak/>
        <w:t xml:space="preserve">Hohkeppels 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 xml:space="preserve"> war froh, den bislang größten Erfolg in der Vereinshistorie eingetütet zu haben. „</w:t>
      </w:r>
      <w:r w:rsidRPr="008F6923">
        <w:rPr>
          <w:rFonts w:ascii="Arial" w:hAnsi="Arial" w:cs="Arial"/>
          <w:i/>
          <w:color w:val="000000" w:themeColor="text1"/>
          <w:sz w:val="24"/>
          <w:szCs w:val="24"/>
          <w:shd w:val="clear" w:color="auto" w:fill="FFFFFF"/>
        </w:rPr>
        <w:t>Ich denke, der Sieg war verdient, auch wenn wir keine überragende Leistung abgeliefert und Tempo und Spritzigkeit gefehlt haben. Wir haben Wiehl durch unsere Fehler unnötig aufgebaut und das Defensivverhalten ein wenig vermissen lassen.</w:t>
      </w:r>
      <w:r w:rsidRPr="008F6923">
        <w:rPr>
          <w:rFonts w:ascii="Arial" w:hAnsi="Arial" w:cs="Arial"/>
          <w:color w:val="000000" w:themeColor="text1"/>
          <w:sz w:val="24"/>
          <w:szCs w:val="24"/>
          <w:shd w:val="clear" w:color="auto" w:fill="FFFFFF"/>
        </w:rPr>
        <w:t>“</w:t>
      </w:r>
    </w:p>
    <w:p w14:paraId="1FA07565"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69C461E1"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rPr>
      </w:pPr>
      <w:r w:rsidRPr="008F6923">
        <w:rPr>
          <w:rFonts w:ascii="Arial" w:hAnsi="Arial" w:cs="Arial"/>
          <w:color w:val="000000" w:themeColor="text1"/>
          <w:sz w:val="24"/>
          <w:szCs w:val="24"/>
        </w:rPr>
        <w:t>Hohkeppel</w:t>
      </w:r>
    </w:p>
    <w:p w14:paraId="2DEBEBCD"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Nicolas Clever - Ju-</w:t>
      </w:r>
      <w:proofErr w:type="spellStart"/>
      <w:r w:rsidRPr="008F6923">
        <w:rPr>
          <w:rFonts w:ascii="Arial" w:hAnsi="Arial" w:cs="Arial"/>
          <w:color w:val="000000" w:themeColor="text1"/>
          <w:sz w:val="24"/>
          <w:szCs w:val="24"/>
          <w:shd w:val="clear" w:color="auto" w:fill="FFFFFF"/>
        </w:rPr>
        <w:t>il</w:t>
      </w:r>
      <w:proofErr w:type="spellEnd"/>
      <w:r w:rsidRPr="008F6923">
        <w:rPr>
          <w:rFonts w:ascii="Arial" w:hAnsi="Arial" w:cs="Arial"/>
          <w:color w:val="000000" w:themeColor="text1"/>
          <w:sz w:val="24"/>
          <w:szCs w:val="24"/>
          <w:shd w:val="clear" w:color="auto" w:fill="FFFFFF"/>
        </w:rPr>
        <w:t xml:space="preserve"> Kim, Ethem </w:t>
      </w:r>
      <w:proofErr w:type="spellStart"/>
      <w:r w:rsidRPr="008F6923">
        <w:rPr>
          <w:rFonts w:ascii="Arial" w:hAnsi="Arial" w:cs="Arial"/>
          <w:color w:val="000000" w:themeColor="text1"/>
          <w:sz w:val="24"/>
          <w:szCs w:val="24"/>
          <w:shd w:val="clear" w:color="auto" w:fill="FFFFFF"/>
        </w:rPr>
        <w:t>Kayis</w:t>
      </w:r>
      <w:proofErr w:type="spellEnd"/>
      <w:r w:rsidRPr="008F6923">
        <w:rPr>
          <w:rFonts w:ascii="Arial" w:hAnsi="Arial" w:cs="Arial"/>
          <w:color w:val="000000" w:themeColor="text1"/>
          <w:sz w:val="24"/>
          <w:szCs w:val="24"/>
          <w:shd w:val="clear" w:color="auto" w:fill="FFFFFF"/>
        </w:rPr>
        <w:t xml:space="preserve">, Maik Marquardt, </w:t>
      </w:r>
      <w:proofErr w:type="spellStart"/>
      <w:r w:rsidRPr="008F6923">
        <w:rPr>
          <w:rFonts w:ascii="Arial" w:hAnsi="Arial" w:cs="Arial"/>
          <w:color w:val="000000" w:themeColor="text1"/>
          <w:sz w:val="24"/>
          <w:szCs w:val="24"/>
          <w:shd w:val="clear" w:color="auto" w:fill="FFFFFF"/>
        </w:rPr>
        <w:t>Yoshikazu</w:t>
      </w:r>
      <w:proofErr w:type="spellEnd"/>
      <w:r w:rsidRPr="008F6923">
        <w:rPr>
          <w:rFonts w:ascii="Arial" w:hAnsi="Arial" w:cs="Arial"/>
          <w:color w:val="000000" w:themeColor="text1"/>
          <w:sz w:val="24"/>
          <w:szCs w:val="24"/>
          <w:shd w:val="clear" w:color="auto" w:fill="FFFFFF"/>
        </w:rPr>
        <w:t xml:space="preserve"> Takahashi [ab 76. Marvin </w:t>
      </w:r>
      <w:proofErr w:type="spellStart"/>
      <w:r w:rsidRPr="008F6923">
        <w:rPr>
          <w:rFonts w:ascii="Arial" w:hAnsi="Arial" w:cs="Arial"/>
          <w:color w:val="000000" w:themeColor="text1"/>
          <w:sz w:val="24"/>
          <w:szCs w:val="24"/>
          <w:shd w:val="clear" w:color="auto" w:fill="FFFFFF"/>
        </w:rPr>
        <w:t>Alman</w:t>
      </w:r>
      <w:proofErr w:type="spellEnd"/>
      <w:r w:rsidRPr="008F6923">
        <w:rPr>
          <w:rFonts w:ascii="Arial" w:hAnsi="Arial" w:cs="Arial"/>
          <w:color w:val="000000" w:themeColor="text1"/>
          <w:sz w:val="24"/>
          <w:szCs w:val="24"/>
          <w:shd w:val="clear" w:color="auto" w:fill="FFFFFF"/>
        </w:rPr>
        <w:t xml:space="preserve">-Gil], Telmo Pires Teixeira, Carsten Gülden [ab 26. Narciso </w:t>
      </w:r>
      <w:proofErr w:type="spellStart"/>
      <w:r w:rsidRPr="008F6923">
        <w:rPr>
          <w:rFonts w:ascii="Arial" w:hAnsi="Arial" w:cs="Arial"/>
          <w:color w:val="000000" w:themeColor="text1"/>
          <w:sz w:val="24"/>
          <w:szCs w:val="24"/>
          <w:shd w:val="clear" w:color="auto" w:fill="FFFFFF"/>
        </w:rPr>
        <w:t>Lubaca</w:t>
      </w:r>
      <w:proofErr w:type="spellEnd"/>
      <w:r w:rsidRPr="008F6923">
        <w:rPr>
          <w:rFonts w:ascii="Arial" w:hAnsi="Arial" w:cs="Arial"/>
          <w:color w:val="000000" w:themeColor="text1"/>
          <w:sz w:val="24"/>
          <w:szCs w:val="24"/>
          <w:shd w:val="clear" w:color="auto" w:fill="FFFFFF"/>
        </w:rPr>
        <w:t xml:space="preserve">],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Lucas Musculus [ab 68. Marcel Höller],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[ab 78. Thomas Tomanek]</w:t>
      </w:r>
    </w:p>
    <w:p w14:paraId="4EC1E300"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w:t>
      </w:r>
    </w:p>
    <w:p w14:paraId="7F2E546F"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2F6A1392" w14:textId="77777777" w:rsidR="00607F59" w:rsidRPr="008F6923"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Wiehl</w:t>
      </w:r>
    </w:p>
    <w:p w14:paraId="137D9B96"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Filipp Rosenthal - Kevin Derksen, Vinzent Stoffel, Meikel Harder, Monty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[ab 89. Manolito Schindler], Dominik </w:t>
      </w:r>
      <w:proofErr w:type="spellStart"/>
      <w:r w:rsidRPr="008F6923">
        <w:rPr>
          <w:rFonts w:ascii="Arial" w:hAnsi="Arial" w:cs="Arial"/>
          <w:color w:val="000000" w:themeColor="text1"/>
          <w:sz w:val="24"/>
          <w:szCs w:val="24"/>
          <w:shd w:val="clear" w:color="auto" w:fill="FFFFFF"/>
        </w:rPr>
        <w:t>Knotte</w:t>
      </w:r>
      <w:proofErr w:type="spellEnd"/>
      <w:r w:rsidRPr="008F6923">
        <w:rPr>
          <w:rFonts w:ascii="Arial" w:hAnsi="Arial" w:cs="Arial"/>
          <w:color w:val="000000" w:themeColor="text1"/>
          <w:sz w:val="24"/>
          <w:szCs w:val="24"/>
          <w:shd w:val="clear" w:color="auto" w:fill="FFFFFF"/>
        </w:rPr>
        <w:t xml:space="preserve">, Ardit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Tristan Arndt [ab 67. Kilian Lauff], Ar</w:t>
      </w:r>
      <w:r>
        <w:rPr>
          <w:rFonts w:ascii="Arial" w:hAnsi="Arial" w:cs="Arial"/>
          <w:color w:val="000000" w:themeColor="text1"/>
          <w:sz w:val="24"/>
          <w:szCs w:val="24"/>
          <w:shd w:val="clear" w:color="auto" w:fill="FFFFFF"/>
        </w:rPr>
        <w:t>lind</w:t>
      </w:r>
      <w:r w:rsidRPr="008F6923">
        <w:rPr>
          <w:rFonts w:ascii="Arial" w:hAnsi="Arial" w:cs="Arial"/>
          <w:color w:val="000000" w:themeColor="text1"/>
          <w:sz w:val="24"/>
          <w:szCs w:val="24"/>
          <w:shd w:val="clear" w:color="auto" w:fill="FFFFFF"/>
        </w:rPr>
        <w:t xml:space="preserve">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xml:space="preserve">, Abba </w:t>
      </w:r>
      <w:proofErr w:type="spellStart"/>
      <w:r w:rsidRPr="008F6923">
        <w:rPr>
          <w:rFonts w:ascii="Arial" w:hAnsi="Arial" w:cs="Arial"/>
          <w:color w:val="000000" w:themeColor="text1"/>
          <w:sz w:val="24"/>
          <w:szCs w:val="24"/>
          <w:shd w:val="clear" w:color="auto" w:fill="FFFFFF"/>
        </w:rPr>
        <w:t>Sanyang</w:t>
      </w:r>
      <w:proofErr w:type="spellEnd"/>
      <w:r w:rsidRPr="008F6923">
        <w:rPr>
          <w:rFonts w:ascii="Arial" w:hAnsi="Arial" w:cs="Arial"/>
          <w:color w:val="000000" w:themeColor="text1"/>
          <w:sz w:val="24"/>
          <w:szCs w:val="24"/>
          <w:shd w:val="clear" w:color="auto" w:fill="FFFFFF"/>
        </w:rPr>
        <w:t xml:space="preserve"> [ab 59. Fabian </w:t>
      </w:r>
      <w:proofErr w:type="spellStart"/>
      <w:r w:rsidRPr="008F6923">
        <w:rPr>
          <w:rFonts w:ascii="Arial" w:hAnsi="Arial" w:cs="Arial"/>
          <w:color w:val="000000" w:themeColor="text1"/>
          <w:sz w:val="24"/>
          <w:szCs w:val="24"/>
          <w:shd w:val="clear" w:color="auto" w:fill="FFFFFF"/>
        </w:rPr>
        <w:t>Kotzan</w:t>
      </w:r>
      <w:proofErr w:type="spellEnd"/>
      <w:r w:rsidRPr="008F6923">
        <w:rPr>
          <w:rFonts w:ascii="Arial" w:hAnsi="Arial" w:cs="Arial"/>
          <w:color w:val="000000" w:themeColor="text1"/>
          <w:sz w:val="24"/>
          <w:szCs w:val="24"/>
          <w:shd w:val="clear" w:color="auto" w:fill="FFFFFF"/>
        </w:rPr>
        <w:t xml:space="preserve">], Eren </w:t>
      </w:r>
      <w:proofErr w:type="spellStart"/>
      <w:r w:rsidRPr="008F6923">
        <w:rPr>
          <w:rFonts w:ascii="Arial" w:hAnsi="Arial" w:cs="Arial"/>
          <w:color w:val="000000" w:themeColor="text1"/>
          <w:sz w:val="24"/>
          <w:szCs w:val="24"/>
          <w:shd w:val="clear" w:color="auto" w:fill="FFFFFF"/>
        </w:rPr>
        <w:t>Kütük</w:t>
      </w:r>
      <w:proofErr w:type="spellEnd"/>
      <w:r w:rsidRPr="008F6923">
        <w:rPr>
          <w:rFonts w:ascii="Arial" w:hAnsi="Arial" w:cs="Arial"/>
          <w:color w:val="000000" w:themeColor="text1"/>
          <w:sz w:val="24"/>
          <w:szCs w:val="24"/>
          <w:shd w:val="clear" w:color="auto" w:fill="FFFFFF"/>
        </w:rPr>
        <w:t xml:space="preserve"> [ab 44.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Waldemar Kilb.</w:t>
      </w:r>
    </w:p>
    <w:p w14:paraId="54C69146"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[Trainer: Wolfgang Martens]</w:t>
      </w:r>
    </w:p>
    <w:p w14:paraId="60C004B7"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4181DBF6"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2DE05365"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11EC1A2B" w14:textId="77777777" w:rsidR="00607F59" w:rsidRPr="002713D0" w:rsidRDefault="00607F59" w:rsidP="00607F59">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bookmarkStart w:id="1" w:name="_Hlk164444222"/>
      <w:r w:rsidRPr="002713D0">
        <w:rPr>
          <w:rFonts w:ascii="Arial" w:hAnsi="Arial" w:cs="Arial"/>
          <w:b/>
          <w:bCs/>
          <w:color w:val="000000" w:themeColor="text1"/>
          <w:sz w:val="48"/>
          <w:szCs w:val="48"/>
          <w:u w:val="single"/>
          <w:shd w:val="clear" w:color="auto" w:fill="FFFFFF"/>
        </w:rPr>
        <w:t>Statistik</w:t>
      </w:r>
    </w:p>
    <w:p w14:paraId="29B49A3F"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p w14:paraId="108E2653" w14:textId="77777777" w:rsidR="00607F59" w:rsidRDefault="00607F59" w:rsidP="00607F59">
      <w:pPr>
        <w:shd w:val="clear" w:color="auto" w:fill="FFFFFF"/>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555"/>
        <w:gridCol w:w="4486"/>
        <w:gridCol w:w="3021"/>
      </w:tblGrid>
      <w:tr w:rsidR="00607F59" w14:paraId="05472D4C" w14:textId="77777777" w:rsidTr="00D3377E">
        <w:tc>
          <w:tcPr>
            <w:tcW w:w="1555" w:type="dxa"/>
          </w:tcPr>
          <w:p w14:paraId="386103E9"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p>
        </w:tc>
        <w:tc>
          <w:tcPr>
            <w:tcW w:w="4486" w:type="dxa"/>
          </w:tcPr>
          <w:p w14:paraId="7CDFDF9A"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p>
        </w:tc>
        <w:tc>
          <w:tcPr>
            <w:tcW w:w="3021" w:type="dxa"/>
          </w:tcPr>
          <w:p w14:paraId="33920E9B"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p>
        </w:tc>
      </w:tr>
      <w:tr w:rsidR="00607F59" w14:paraId="0F865739" w14:textId="77777777" w:rsidTr="00D3377E">
        <w:tc>
          <w:tcPr>
            <w:tcW w:w="1555" w:type="dxa"/>
          </w:tcPr>
          <w:p w14:paraId="16A1800C"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2021 / 22</w:t>
            </w:r>
          </w:p>
        </w:tc>
        <w:tc>
          <w:tcPr>
            <w:tcW w:w="4486" w:type="dxa"/>
          </w:tcPr>
          <w:p w14:paraId="4CBA121E"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FV Wiehl</w:t>
            </w:r>
          </w:p>
        </w:tc>
        <w:tc>
          <w:tcPr>
            <w:tcW w:w="3021" w:type="dxa"/>
          </w:tcPr>
          <w:p w14:paraId="1955E6DC" w14:textId="77777777" w:rsidR="00607F59" w:rsidRDefault="00607F59"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Landesliga Mittelrhein</w:t>
            </w:r>
          </w:p>
        </w:tc>
      </w:tr>
      <w:bookmarkEnd w:id="0"/>
    </w:tbl>
    <w:p w14:paraId="2FCCDC42" w14:textId="77777777" w:rsidR="00607F59" w:rsidRPr="00911C14" w:rsidRDefault="00607F59" w:rsidP="00607F59">
      <w:pPr>
        <w:spacing w:after="0" w:line="240" w:lineRule="auto"/>
        <w:contextualSpacing/>
        <w:rPr>
          <w:rFonts w:ascii="Arial" w:hAnsi="Arial" w:cs="Arial"/>
          <w:sz w:val="24"/>
          <w:szCs w:val="24"/>
        </w:rPr>
      </w:pPr>
    </w:p>
    <w:p w14:paraId="612A8C71" w14:textId="77777777" w:rsidR="00607F59" w:rsidRPr="00911C14" w:rsidRDefault="00607F59" w:rsidP="00607F59">
      <w:pPr>
        <w:spacing w:after="0" w:line="240" w:lineRule="auto"/>
        <w:contextualSpacing/>
        <w:rPr>
          <w:rFonts w:ascii="Arial" w:hAnsi="Arial" w:cs="Arial"/>
          <w:sz w:val="24"/>
          <w:szCs w:val="24"/>
        </w:rPr>
      </w:pPr>
    </w:p>
    <w:p w14:paraId="385ABB4B" w14:textId="77777777" w:rsidR="00607F59" w:rsidRPr="00911C14" w:rsidRDefault="00607F59" w:rsidP="00607F59">
      <w:pPr>
        <w:spacing w:after="0" w:line="240" w:lineRule="auto"/>
        <w:contextualSpacing/>
        <w:rPr>
          <w:rFonts w:ascii="Arial" w:hAnsi="Arial" w:cs="Arial"/>
          <w:sz w:val="24"/>
          <w:szCs w:val="24"/>
        </w:rPr>
      </w:pPr>
      <w:r>
        <w:rPr>
          <w:rFonts w:ascii="Arial" w:hAnsi="Arial" w:cs="Arial"/>
          <w:sz w:val="24"/>
          <w:szCs w:val="24"/>
        </w:rPr>
        <w:t>1</w:t>
      </w:r>
    </w:p>
    <w:bookmarkEnd w:id="1"/>
    <w:p w14:paraId="0BD009D6" w14:textId="77777777" w:rsidR="00607F59" w:rsidRDefault="00607F59" w:rsidP="00607F59"/>
    <w:p w14:paraId="4E49800E" w14:textId="77777777" w:rsidR="00C163BB" w:rsidRPr="00607F59" w:rsidRDefault="00C163BB" w:rsidP="00607F59"/>
    <w:sectPr w:rsidR="00C163BB" w:rsidRPr="00607F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BB"/>
    <w:rsid w:val="00607F59"/>
    <w:rsid w:val="00C16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EAA"/>
  <w15:chartTrackingRefBased/>
  <w15:docId w15:val="{4C5DAFC3-C251-430D-9D70-5BF3BB07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F5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2024-04-19T16:42:00Z</dcterms:created>
  <dcterms:modified xsi:type="dcterms:W3CDTF">2024-04-19T16:42:00Z</dcterms:modified>
</cp:coreProperties>
</file>