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B46DFD" w:rsidRDefault="006A25E6" w:rsidP="00B46DFD">
      <w:pPr>
        <w:contextualSpacing/>
        <w:rPr>
          <w:rFonts w:ascii="Arial" w:hAnsi="Arial" w:cs="Arial"/>
        </w:rPr>
      </w:pPr>
    </w:p>
    <w:p w:rsidR="00B46DFD" w:rsidRPr="00B46DFD" w:rsidRDefault="00B46DFD" w:rsidP="00B46DFD">
      <w:pPr>
        <w:contextualSpacing/>
        <w:rPr>
          <w:rFonts w:ascii="Arial" w:hAnsi="Arial" w:cs="Arial"/>
          <w:b/>
          <w:sz w:val="40"/>
          <w:szCs w:val="40"/>
        </w:rPr>
      </w:pPr>
      <w:r w:rsidRPr="00B46DFD">
        <w:rPr>
          <w:rFonts w:ascii="Arial" w:hAnsi="Arial" w:cs="Arial"/>
          <w:b/>
          <w:sz w:val="40"/>
          <w:szCs w:val="40"/>
        </w:rPr>
        <w:t xml:space="preserve">Albert </w:t>
      </w:r>
      <w:proofErr w:type="spellStart"/>
      <w:r w:rsidRPr="00B46DFD">
        <w:rPr>
          <w:rFonts w:ascii="Arial" w:hAnsi="Arial" w:cs="Arial"/>
          <w:b/>
          <w:sz w:val="40"/>
          <w:szCs w:val="40"/>
        </w:rPr>
        <w:t>Selbach</w:t>
      </w:r>
      <w:proofErr w:type="spellEnd"/>
    </w:p>
    <w:p w:rsidR="00B46DFD" w:rsidRPr="00B46DFD" w:rsidRDefault="00B46DFD" w:rsidP="00B46DFD">
      <w:pPr>
        <w:contextualSpacing/>
        <w:rPr>
          <w:rFonts w:ascii="Arial" w:hAnsi="Arial" w:cs="Arial"/>
          <w:b/>
        </w:rPr>
      </w:pPr>
    </w:p>
    <w:p w:rsidR="00B46DFD" w:rsidRPr="00B46DFD" w:rsidRDefault="00B46DFD" w:rsidP="00B46DFD">
      <w:pPr>
        <w:contextualSpacing/>
        <w:rPr>
          <w:rFonts w:ascii="Arial" w:hAnsi="Arial" w:cs="Arial"/>
          <w:b/>
        </w:rPr>
      </w:pPr>
    </w:p>
    <w:p w:rsidR="00B46DFD" w:rsidRPr="00B46DFD" w:rsidRDefault="00B46DFD" w:rsidP="00B46DFD">
      <w:pPr>
        <w:contextualSpacing/>
        <w:rPr>
          <w:rFonts w:ascii="Arial" w:hAnsi="Arial" w:cs="Arial"/>
          <w:b/>
        </w:rPr>
      </w:pPr>
    </w:p>
    <w:p w:rsidR="00B46DFD" w:rsidRPr="00B46DFD" w:rsidRDefault="00B46DFD" w:rsidP="00B46DFD">
      <w:pPr>
        <w:contextualSpacing/>
        <w:rPr>
          <w:rFonts w:ascii="Arial" w:hAnsi="Arial" w:cs="Arial"/>
          <w:b/>
        </w:rPr>
      </w:pPr>
      <w:r w:rsidRPr="00B46DFD">
        <w:rPr>
          <w:rFonts w:ascii="Arial" w:hAnsi="Arial" w:cs="Arial"/>
          <w:b/>
        </w:rPr>
        <w:t>1972 / 73</w:t>
      </w:r>
    </w:p>
    <w:p w:rsidR="00B46DFD" w:rsidRPr="00B46DFD" w:rsidRDefault="00B46DFD" w:rsidP="00B46DFD">
      <w:pPr>
        <w:contextualSpacing/>
        <w:rPr>
          <w:rFonts w:ascii="Arial" w:hAnsi="Arial" w:cs="Arial"/>
        </w:rPr>
      </w:pPr>
      <w:proofErr w:type="spellStart"/>
      <w:r w:rsidRPr="00B46DFD">
        <w:rPr>
          <w:rFonts w:ascii="Arial" w:hAnsi="Arial" w:cs="Arial"/>
        </w:rPr>
        <w:t>Selbach</w:t>
      </w:r>
      <w:proofErr w:type="spellEnd"/>
      <w:r w:rsidRPr="00B46DFD">
        <w:rPr>
          <w:rFonts w:ascii="Arial" w:hAnsi="Arial" w:cs="Arial"/>
        </w:rPr>
        <w:t xml:space="preserve"> spielt in der A-Jugendmannschaft des VfL Berghausen-</w:t>
      </w:r>
      <w:proofErr w:type="spellStart"/>
      <w:r w:rsidRPr="00B46DFD">
        <w:rPr>
          <w:rFonts w:ascii="Arial" w:hAnsi="Arial" w:cs="Arial"/>
        </w:rPr>
        <w:t>Gimborn</w:t>
      </w:r>
      <w:proofErr w:type="spellEnd"/>
      <w:r w:rsidRPr="00B46DFD">
        <w:rPr>
          <w:rFonts w:ascii="Arial" w:hAnsi="Arial" w:cs="Arial"/>
        </w:rPr>
        <w:t xml:space="preserve"> in der Sonderstaffel Oberberg (</w:t>
      </w:r>
      <w:r w:rsidRPr="00B46DFD">
        <w:rPr>
          <w:rFonts w:ascii="Arial" w:hAnsi="Arial" w:cs="Arial"/>
          <w:color w:val="0070C0"/>
        </w:rPr>
        <w:t>2. Liga</w:t>
      </w:r>
      <w:r w:rsidRPr="00B46DFD">
        <w:rPr>
          <w:rFonts w:ascii="Arial" w:hAnsi="Arial" w:cs="Arial"/>
        </w:rPr>
        <w:t>)</w:t>
      </w:r>
    </w:p>
    <w:p w:rsidR="00B46DFD" w:rsidRPr="00B46DFD" w:rsidRDefault="00B46DFD" w:rsidP="00B46DFD">
      <w:pPr>
        <w:contextualSpacing/>
        <w:rPr>
          <w:rFonts w:ascii="Arial" w:hAnsi="Arial" w:cs="Arial"/>
        </w:rPr>
      </w:pPr>
    </w:p>
    <w:p w:rsidR="00B46DFD" w:rsidRPr="00B46DFD" w:rsidRDefault="00B46DFD" w:rsidP="00B46DFD">
      <w:pPr>
        <w:contextualSpacing/>
        <w:rPr>
          <w:rFonts w:ascii="Arial" w:hAnsi="Arial" w:cs="Arial"/>
        </w:rPr>
      </w:pPr>
    </w:p>
    <w:p w:rsidR="00B46DFD" w:rsidRPr="00B46DFD" w:rsidRDefault="00B46DFD" w:rsidP="00B46DFD">
      <w:pPr>
        <w:contextualSpacing/>
        <w:rPr>
          <w:rFonts w:ascii="Arial" w:hAnsi="Arial" w:cs="Arial"/>
        </w:rPr>
      </w:pPr>
    </w:p>
    <w:p w:rsidR="00B46DFD" w:rsidRPr="00B46DFD" w:rsidRDefault="00B46DFD" w:rsidP="00B46DFD">
      <w:pPr>
        <w:contextualSpacing/>
        <w:rPr>
          <w:rFonts w:ascii="Arial" w:hAnsi="Arial" w:cs="Arial"/>
          <w:b/>
        </w:rPr>
      </w:pPr>
      <w:r w:rsidRPr="00B46DFD">
        <w:rPr>
          <w:rFonts w:ascii="Arial" w:hAnsi="Arial" w:cs="Arial"/>
          <w:b/>
        </w:rPr>
        <w:t>Statistik</w:t>
      </w:r>
    </w:p>
    <w:p w:rsidR="00B46DFD" w:rsidRPr="00B46DFD" w:rsidRDefault="00B46DFD" w:rsidP="00B46DF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B46DFD" w:rsidRPr="00B46DFD" w:rsidTr="00B46DFD">
        <w:tc>
          <w:tcPr>
            <w:tcW w:w="4077" w:type="dxa"/>
          </w:tcPr>
          <w:p w:rsidR="00B46DFD" w:rsidRPr="00B46DFD" w:rsidRDefault="00B46DFD" w:rsidP="00B46D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46DFD" w:rsidRPr="00B46DFD" w:rsidRDefault="00B46DFD" w:rsidP="00B46DFD">
            <w:pPr>
              <w:contextualSpacing/>
              <w:rPr>
                <w:rFonts w:ascii="Arial" w:hAnsi="Arial" w:cs="Arial"/>
              </w:rPr>
            </w:pPr>
            <w:r w:rsidRPr="00B46DFD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B46DFD" w:rsidRPr="00B46DFD" w:rsidRDefault="00B46DFD" w:rsidP="00B46DFD">
            <w:pPr>
              <w:contextualSpacing/>
              <w:rPr>
                <w:rFonts w:ascii="Arial" w:hAnsi="Arial" w:cs="Arial"/>
              </w:rPr>
            </w:pPr>
            <w:r w:rsidRPr="00B46DFD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B46DFD" w:rsidRPr="00B46DFD" w:rsidRDefault="00B46DFD" w:rsidP="00B46DFD">
            <w:pPr>
              <w:contextualSpacing/>
              <w:rPr>
                <w:rFonts w:ascii="Arial" w:hAnsi="Arial" w:cs="Arial"/>
              </w:rPr>
            </w:pPr>
          </w:p>
        </w:tc>
      </w:tr>
      <w:tr w:rsidR="00B46DFD" w:rsidRPr="00B46DFD" w:rsidTr="00B46DFD">
        <w:tc>
          <w:tcPr>
            <w:tcW w:w="4077" w:type="dxa"/>
          </w:tcPr>
          <w:p w:rsidR="00B46DFD" w:rsidRPr="00B46DFD" w:rsidRDefault="00B46DFD" w:rsidP="00B46DFD">
            <w:pPr>
              <w:contextualSpacing/>
              <w:rPr>
                <w:rFonts w:ascii="Arial" w:hAnsi="Arial" w:cs="Arial"/>
              </w:rPr>
            </w:pPr>
            <w:r w:rsidRPr="00B46DFD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B46DFD" w:rsidRPr="00B46DFD" w:rsidRDefault="00B46DFD" w:rsidP="00B46D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46DFD" w:rsidRPr="00B46DFD" w:rsidRDefault="00B46DFD" w:rsidP="00B46D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46DFD" w:rsidRPr="00B46DFD" w:rsidRDefault="00B46DFD" w:rsidP="00B46DFD">
            <w:pPr>
              <w:contextualSpacing/>
              <w:rPr>
                <w:rFonts w:ascii="Arial" w:hAnsi="Arial" w:cs="Arial"/>
              </w:rPr>
            </w:pPr>
            <w:r w:rsidRPr="00B46DFD">
              <w:rPr>
                <w:rFonts w:ascii="Arial" w:hAnsi="Arial" w:cs="Arial"/>
              </w:rPr>
              <w:t>VfL Berghausen A-</w:t>
            </w:r>
            <w:proofErr w:type="spellStart"/>
            <w:r w:rsidRPr="00B46DFD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B46DFD" w:rsidRPr="00B46DFD" w:rsidRDefault="00B46DFD" w:rsidP="00B46DFD">
      <w:pPr>
        <w:contextualSpacing/>
        <w:rPr>
          <w:rFonts w:ascii="Arial" w:hAnsi="Arial" w:cs="Arial"/>
        </w:rPr>
      </w:pPr>
    </w:p>
    <w:p w:rsidR="00B46DFD" w:rsidRPr="00B46DFD" w:rsidRDefault="00B46DFD" w:rsidP="00B46DF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B46DFD" w:rsidRPr="00B46DFD" w:rsidTr="00B46DFD">
        <w:tc>
          <w:tcPr>
            <w:tcW w:w="1242" w:type="dxa"/>
          </w:tcPr>
          <w:p w:rsidR="00B46DFD" w:rsidRPr="00B46DFD" w:rsidRDefault="00B46DFD" w:rsidP="00B46D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46DFD" w:rsidRPr="00B46DFD" w:rsidRDefault="00B46DFD" w:rsidP="00B46D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46DFD" w:rsidRPr="00B46DFD" w:rsidRDefault="00B46DFD" w:rsidP="00B46D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46DFD" w:rsidRPr="00B46DFD" w:rsidRDefault="00B46DFD" w:rsidP="00B46D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46DFD" w:rsidRPr="00B46DFD" w:rsidRDefault="00B46DFD" w:rsidP="00B46DFD">
            <w:pPr>
              <w:contextualSpacing/>
              <w:rPr>
                <w:rFonts w:ascii="Arial" w:hAnsi="Arial" w:cs="Arial"/>
              </w:rPr>
            </w:pPr>
          </w:p>
        </w:tc>
      </w:tr>
      <w:tr w:rsidR="00B46DFD" w:rsidRPr="00B46DFD" w:rsidTr="00B46DFD">
        <w:tc>
          <w:tcPr>
            <w:tcW w:w="1242" w:type="dxa"/>
          </w:tcPr>
          <w:p w:rsidR="00B46DFD" w:rsidRPr="00B46DFD" w:rsidRDefault="00B46DFD" w:rsidP="00B46DFD">
            <w:pPr>
              <w:contextualSpacing/>
              <w:rPr>
                <w:rFonts w:ascii="Arial" w:hAnsi="Arial" w:cs="Arial"/>
              </w:rPr>
            </w:pPr>
            <w:r w:rsidRPr="00B46DFD"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B46DFD" w:rsidRPr="00B46DFD" w:rsidRDefault="00B46DFD" w:rsidP="00B46DFD">
            <w:pPr>
              <w:contextualSpacing/>
              <w:rPr>
                <w:rFonts w:ascii="Arial" w:hAnsi="Arial" w:cs="Arial"/>
              </w:rPr>
            </w:pPr>
            <w:r w:rsidRPr="00B46DFD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B46DFD" w:rsidRPr="00B46DFD" w:rsidRDefault="00B46DFD" w:rsidP="00B46D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46DFD" w:rsidRPr="00B46DFD" w:rsidRDefault="00B46DFD" w:rsidP="00B46D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46DFD" w:rsidRPr="00B46DFD" w:rsidRDefault="00B46DFD" w:rsidP="00B46DFD">
            <w:pPr>
              <w:contextualSpacing/>
              <w:rPr>
                <w:rFonts w:ascii="Arial" w:hAnsi="Arial" w:cs="Arial"/>
              </w:rPr>
            </w:pPr>
            <w:r w:rsidRPr="00B46DFD">
              <w:rPr>
                <w:rFonts w:ascii="Arial" w:hAnsi="Arial" w:cs="Arial"/>
              </w:rPr>
              <w:t>VfL Berghausen A-</w:t>
            </w:r>
            <w:proofErr w:type="spellStart"/>
            <w:r w:rsidRPr="00B46DFD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B46DFD" w:rsidRPr="00B46DFD" w:rsidRDefault="00B46DFD" w:rsidP="00B46DFD">
      <w:pPr>
        <w:contextualSpacing/>
        <w:rPr>
          <w:rFonts w:ascii="Arial" w:hAnsi="Arial" w:cs="Arial"/>
        </w:rPr>
      </w:pPr>
    </w:p>
    <w:sectPr w:rsidR="00B46DFD" w:rsidRPr="00B46DF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B46DFD"/>
    <w:rsid w:val="00595F90"/>
    <w:rsid w:val="006A25E6"/>
    <w:rsid w:val="006B6808"/>
    <w:rsid w:val="00B46DF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46D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2011-07-19T10:17:00Z</dcterms:created>
  <dcterms:modified xsi:type="dcterms:W3CDTF">2011-07-19T10:19:00Z</dcterms:modified>
</cp:coreProperties>
</file>