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F269" w14:textId="77777777" w:rsidR="000C029F" w:rsidRDefault="000C029F" w:rsidP="000C029F">
      <w:pPr>
        <w:contextualSpacing/>
        <w:rPr>
          <w:rFonts w:ascii="Arial" w:hAnsi="Arial" w:cs="Arial"/>
        </w:rPr>
      </w:pPr>
    </w:p>
    <w:p w14:paraId="5824A3F3" w14:textId="77777777" w:rsidR="000C029F" w:rsidRPr="00072688" w:rsidRDefault="000C029F" w:rsidP="000C029F">
      <w:pPr>
        <w:contextualSpacing/>
        <w:jc w:val="center"/>
        <w:rPr>
          <w:rFonts w:ascii="Arial" w:hAnsi="Arial" w:cs="Arial"/>
          <w:b/>
          <w:sz w:val="72"/>
        </w:rPr>
      </w:pPr>
      <w:r w:rsidRPr="00072688">
        <w:rPr>
          <w:rFonts w:ascii="Arial" w:hAnsi="Arial" w:cs="Arial"/>
          <w:b/>
          <w:sz w:val="72"/>
        </w:rPr>
        <w:t>Heiko Wilhelm</w:t>
      </w:r>
    </w:p>
    <w:p w14:paraId="10B27A25" w14:textId="77777777" w:rsidR="000C029F" w:rsidRDefault="000C029F" w:rsidP="000C029F">
      <w:pPr>
        <w:contextualSpacing/>
        <w:rPr>
          <w:rFonts w:ascii="Arial" w:hAnsi="Arial" w:cs="Arial"/>
        </w:rPr>
      </w:pPr>
    </w:p>
    <w:p w14:paraId="2A04A141" w14:textId="77777777" w:rsidR="000C029F" w:rsidRDefault="000C029F" w:rsidP="000C029F">
      <w:pPr>
        <w:contextualSpacing/>
        <w:rPr>
          <w:rFonts w:ascii="Arial" w:hAnsi="Arial" w:cs="Arial"/>
        </w:rPr>
      </w:pPr>
    </w:p>
    <w:p w14:paraId="0EAAFCDA" w14:textId="77777777" w:rsidR="000C029F" w:rsidRDefault="000C029F" w:rsidP="000C029F">
      <w:pPr>
        <w:contextualSpacing/>
        <w:rPr>
          <w:rFonts w:ascii="Arial" w:hAnsi="Arial" w:cs="Arial"/>
        </w:rPr>
      </w:pPr>
    </w:p>
    <w:p w14:paraId="50B3008D" w14:textId="77777777" w:rsidR="000C029F" w:rsidRPr="00072688" w:rsidRDefault="000C029F" w:rsidP="000C029F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072688">
        <w:rPr>
          <w:rFonts w:ascii="Arial" w:hAnsi="Arial" w:cs="Arial"/>
          <w:b/>
          <w:sz w:val="56"/>
          <w:u w:val="single"/>
        </w:rPr>
        <w:t>Spielzeit 2015 / 16</w:t>
      </w:r>
    </w:p>
    <w:p w14:paraId="7E28F464" w14:textId="77777777" w:rsidR="000C029F" w:rsidRPr="00072688" w:rsidRDefault="000C029F" w:rsidP="000C029F">
      <w:pPr>
        <w:contextualSpacing/>
        <w:rPr>
          <w:rFonts w:ascii="Arial" w:hAnsi="Arial" w:cs="Arial"/>
        </w:rPr>
      </w:pPr>
    </w:p>
    <w:p w14:paraId="04349200" w14:textId="77777777" w:rsidR="000C029F" w:rsidRPr="00072688" w:rsidRDefault="000C029F" w:rsidP="000C029F">
      <w:pPr>
        <w:contextualSpacing/>
        <w:rPr>
          <w:rFonts w:ascii="Arial" w:hAnsi="Arial" w:cs="Arial"/>
        </w:rPr>
      </w:pPr>
      <w:r w:rsidRPr="00072688">
        <w:rPr>
          <w:rFonts w:ascii="Arial" w:hAnsi="Arial" w:cs="Arial"/>
        </w:rPr>
        <w:t>Wilhelm spielt beim BV 09 Drabenderhöhe in der Kreisliga A Berg (</w:t>
      </w:r>
      <w:r w:rsidRPr="00072688">
        <w:rPr>
          <w:rFonts w:ascii="Arial" w:hAnsi="Arial" w:cs="Arial"/>
          <w:color w:val="7F7F7F" w:themeColor="text1" w:themeTint="80"/>
        </w:rPr>
        <w:t>8. Liga</w:t>
      </w:r>
      <w:r w:rsidRPr="00072688">
        <w:rPr>
          <w:rFonts w:ascii="Arial" w:hAnsi="Arial" w:cs="Arial"/>
        </w:rPr>
        <w:t>)</w:t>
      </w:r>
    </w:p>
    <w:p w14:paraId="6FD1AC3D" w14:textId="77777777" w:rsidR="000C029F" w:rsidRPr="00072688" w:rsidRDefault="000C029F" w:rsidP="000C029F">
      <w:pPr>
        <w:contextualSpacing/>
        <w:rPr>
          <w:rFonts w:ascii="Arial" w:hAnsi="Arial" w:cs="Arial"/>
        </w:rPr>
      </w:pPr>
    </w:p>
    <w:p w14:paraId="59C9A0BC" w14:textId="77777777" w:rsidR="000C029F" w:rsidRPr="00072688" w:rsidRDefault="000C029F" w:rsidP="000C029F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C029F" w:rsidRPr="00072688" w14:paraId="4E4B3059" w14:textId="77777777" w:rsidTr="004542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40D0" w14:textId="77777777" w:rsidR="000C029F" w:rsidRPr="00072688" w:rsidRDefault="000C029F" w:rsidP="0045426A">
            <w:pPr>
              <w:contextualSpacing/>
              <w:rPr>
                <w:rFonts w:ascii="Arial" w:hAnsi="Arial" w:cs="Arial"/>
              </w:rPr>
            </w:pPr>
            <w:r w:rsidRPr="00072688">
              <w:rPr>
                <w:rFonts w:ascii="Arial" w:hAnsi="Arial" w:cs="Arial"/>
              </w:rPr>
              <w:t>17. April 2016</w:t>
            </w:r>
          </w:p>
        </w:tc>
      </w:tr>
      <w:tr w:rsidR="000C029F" w:rsidRPr="00072688" w14:paraId="20B9DA79" w14:textId="77777777" w:rsidTr="004542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966E" w14:textId="77777777" w:rsidR="000C029F" w:rsidRPr="00072688" w:rsidRDefault="000C029F" w:rsidP="0045426A">
            <w:pPr>
              <w:contextualSpacing/>
              <w:rPr>
                <w:rFonts w:ascii="Arial" w:hAnsi="Arial" w:cs="Arial"/>
              </w:rPr>
            </w:pPr>
            <w:r w:rsidRPr="00072688">
              <w:rPr>
                <w:rFonts w:ascii="Arial" w:hAnsi="Arial" w:cs="Arial"/>
              </w:rPr>
              <w:t>Kreisliga A Berg (23. Spieltag)</w:t>
            </w:r>
          </w:p>
        </w:tc>
      </w:tr>
      <w:tr w:rsidR="000C029F" w:rsidRPr="00072688" w14:paraId="1688021A" w14:textId="77777777" w:rsidTr="004542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05A3" w14:textId="77777777" w:rsidR="000C029F" w:rsidRPr="00072688" w:rsidRDefault="000C029F" w:rsidP="0045426A">
            <w:pPr>
              <w:contextualSpacing/>
              <w:rPr>
                <w:rFonts w:ascii="Arial" w:hAnsi="Arial" w:cs="Arial"/>
              </w:rPr>
            </w:pPr>
            <w:r w:rsidRPr="00072688">
              <w:rPr>
                <w:rFonts w:ascii="Arial" w:hAnsi="Arial" w:cs="Arial"/>
              </w:rPr>
              <w:t>BV 09 Drabenderhöhe - FV Wiehl 2 1:12 (0:4)</w:t>
            </w:r>
          </w:p>
        </w:tc>
      </w:tr>
      <w:tr w:rsidR="000C029F" w:rsidRPr="00072688" w14:paraId="4ED2D876" w14:textId="77777777" w:rsidTr="004542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68A6" w14:textId="77777777" w:rsidR="000C029F" w:rsidRPr="00072688" w:rsidRDefault="000C029F" w:rsidP="0045426A">
            <w:pPr>
              <w:contextualSpacing/>
              <w:rPr>
                <w:rFonts w:ascii="Arial" w:hAnsi="Arial" w:cs="Arial"/>
              </w:rPr>
            </w:pPr>
            <w:r w:rsidRPr="00072688">
              <w:rPr>
                <w:rFonts w:ascii="Arial" w:hAnsi="Arial" w:cs="Arial"/>
              </w:rPr>
              <w:t xml:space="preserve">Marvin Koppe, </w:t>
            </w:r>
            <w:r w:rsidRPr="00072688">
              <w:rPr>
                <w:rFonts w:ascii="Arial" w:hAnsi="Arial" w:cs="Arial"/>
                <w:b/>
                <w:color w:val="FF0000"/>
              </w:rPr>
              <w:t>Heiko Wilhelm</w:t>
            </w:r>
          </w:p>
          <w:p w14:paraId="024C93E8" w14:textId="77777777" w:rsidR="000C029F" w:rsidRPr="00072688" w:rsidRDefault="000C029F" w:rsidP="0045426A">
            <w:pPr>
              <w:contextualSpacing/>
              <w:rPr>
                <w:rFonts w:ascii="Arial" w:hAnsi="Arial" w:cs="Arial"/>
              </w:rPr>
            </w:pPr>
            <w:r w:rsidRPr="00072688">
              <w:rPr>
                <w:rFonts w:ascii="Arial" w:hAnsi="Arial" w:cs="Arial"/>
              </w:rPr>
              <w:t xml:space="preserve">[Trainer: Edgar </w:t>
            </w:r>
            <w:proofErr w:type="spellStart"/>
            <w:r w:rsidRPr="00072688">
              <w:rPr>
                <w:rFonts w:ascii="Arial" w:hAnsi="Arial" w:cs="Arial"/>
              </w:rPr>
              <w:t>Wörmke</w:t>
            </w:r>
            <w:proofErr w:type="spellEnd"/>
            <w:r w:rsidRPr="00072688">
              <w:rPr>
                <w:rFonts w:ascii="Arial" w:hAnsi="Arial" w:cs="Arial"/>
              </w:rPr>
              <w:t>]</w:t>
            </w:r>
          </w:p>
        </w:tc>
      </w:tr>
      <w:tr w:rsidR="000C029F" w:rsidRPr="00072688" w14:paraId="357E0562" w14:textId="77777777" w:rsidTr="004542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1505" w14:textId="77777777" w:rsidR="000C029F" w:rsidRPr="00072688" w:rsidRDefault="000C029F" w:rsidP="0045426A">
            <w:pPr>
              <w:contextualSpacing/>
              <w:rPr>
                <w:rFonts w:ascii="Arial" w:hAnsi="Arial" w:cs="Arial"/>
              </w:rPr>
            </w:pPr>
            <w:r w:rsidRPr="00072688">
              <w:rPr>
                <w:rFonts w:ascii="Arial" w:hAnsi="Arial" w:cs="Arial"/>
              </w:rPr>
              <w:t xml:space="preserve">Jannik </w:t>
            </w:r>
            <w:proofErr w:type="spellStart"/>
            <w:r w:rsidRPr="00072688">
              <w:rPr>
                <w:rFonts w:ascii="Arial" w:hAnsi="Arial" w:cs="Arial"/>
              </w:rPr>
              <w:t>Noß</w:t>
            </w:r>
            <w:proofErr w:type="spellEnd"/>
            <w:r w:rsidRPr="00072688">
              <w:rPr>
                <w:rFonts w:ascii="Arial" w:hAnsi="Arial" w:cs="Arial"/>
              </w:rPr>
              <w:t xml:space="preserve">, Jonas Baier, Pantaleo </w:t>
            </w:r>
            <w:proofErr w:type="spellStart"/>
            <w:r w:rsidRPr="00072688">
              <w:rPr>
                <w:rFonts w:ascii="Arial" w:hAnsi="Arial" w:cs="Arial"/>
              </w:rPr>
              <w:t>Stomeo</w:t>
            </w:r>
            <w:proofErr w:type="spellEnd"/>
            <w:r w:rsidRPr="00072688">
              <w:rPr>
                <w:rFonts w:ascii="Arial" w:hAnsi="Arial" w:cs="Arial"/>
              </w:rPr>
              <w:t xml:space="preserve">, Önder </w:t>
            </w:r>
            <w:proofErr w:type="spellStart"/>
            <w:r w:rsidRPr="00072688">
              <w:rPr>
                <w:rFonts w:ascii="Arial" w:hAnsi="Arial" w:cs="Arial"/>
              </w:rPr>
              <w:t>Betin</w:t>
            </w:r>
            <w:proofErr w:type="spellEnd"/>
            <w:r w:rsidRPr="00072688">
              <w:rPr>
                <w:rFonts w:ascii="Arial" w:hAnsi="Arial" w:cs="Arial"/>
              </w:rPr>
              <w:t>, Michael Möller</w:t>
            </w:r>
          </w:p>
        </w:tc>
      </w:tr>
      <w:tr w:rsidR="000C029F" w:rsidRPr="00072688" w14:paraId="6F0A5FF5" w14:textId="77777777" w:rsidTr="004542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CA7" w14:textId="77777777" w:rsidR="000C029F" w:rsidRPr="00072688" w:rsidRDefault="000C029F" w:rsidP="0045426A">
            <w:pPr>
              <w:contextualSpacing/>
              <w:rPr>
                <w:rFonts w:ascii="Arial" w:hAnsi="Arial" w:cs="Arial"/>
                <w:lang w:val="en-US"/>
              </w:rPr>
            </w:pPr>
            <w:r w:rsidRPr="00072688">
              <w:rPr>
                <w:rFonts w:ascii="Arial" w:hAnsi="Arial" w:cs="Arial"/>
                <w:lang w:val="en-US"/>
              </w:rPr>
              <w:t xml:space="preserve">0:1 </w:t>
            </w:r>
            <w:proofErr w:type="spellStart"/>
            <w:r w:rsidRPr="00072688">
              <w:rPr>
                <w:rFonts w:ascii="Arial" w:hAnsi="Arial" w:cs="Arial"/>
                <w:lang w:val="en-US"/>
              </w:rPr>
              <w:t>Noß</w:t>
            </w:r>
            <w:proofErr w:type="spellEnd"/>
            <w:r w:rsidRPr="00072688">
              <w:rPr>
                <w:rFonts w:ascii="Arial" w:hAnsi="Arial" w:cs="Arial"/>
                <w:lang w:val="en-US"/>
              </w:rPr>
              <w:t xml:space="preserve"> (6.)</w:t>
            </w:r>
          </w:p>
          <w:p w14:paraId="4D068A85" w14:textId="77777777" w:rsidR="000C029F" w:rsidRPr="00072688" w:rsidRDefault="000C029F" w:rsidP="0045426A">
            <w:pPr>
              <w:contextualSpacing/>
              <w:rPr>
                <w:rFonts w:ascii="Arial" w:hAnsi="Arial" w:cs="Arial"/>
                <w:lang w:val="en-US"/>
              </w:rPr>
            </w:pPr>
            <w:r w:rsidRPr="00072688">
              <w:rPr>
                <w:rFonts w:ascii="Arial" w:hAnsi="Arial" w:cs="Arial"/>
                <w:lang w:val="en-US"/>
              </w:rPr>
              <w:t>0:2 Baier (10.)</w:t>
            </w:r>
          </w:p>
          <w:p w14:paraId="0EFCE0B8" w14:textId="77777777" w:rsidR="000C029F" w:rsidRPr="00072688" w:rsidRDefault="000C029F" w:rsidP="0045426A">
            <w:pPr>
              <w:contextualSpacing/>
              <w:rPr>
                <w:rFonts w:ascii="Arial" w:hAnsi="Arial" w:cs="Arial"/>
                <w:lang w:val="en-US"/>
              </w:rPr>
            </w:pPr>
            <w:r w:rsidRPr="00072688">
              <w:rPr>
                <w:rFonts w:ascii="Arial" w:hAnsi="Arial" w:cs="Arial"/>
                <w:lang w:val="en-US"/>
              </w:rPr>
              <w:t xml:space="preserve">0:3 </w:t>
            </w:r>
            <w:proofErr w:type="spellStart"/>
            <w:r w:rsidRPr="00072688">
              <w:rPr>
                <w:rFonts w:ascii="Arial" w:hAnsi="Arial" w:cs="Arial"/>
                <w:lang w:val="en-US"/>
              </w:rPr>
              <w:t>Noß</w:t>
            </w:r>
            <w:proofErr w:type="spellEnd"/>
            <w:r w:rsidRPr="00072688">
              <w:rPr>
                <w:rFonts w:ascii="Arial" w:hAnsi="Arial" w:cs="Arial"/>
                <w:lang w:val="en-US"/>
              </w:rPr>
              <w:t xml:space="preserve"> (18.)</w:t>
            </w:r>
          </w:p>
          <w:p w14:paraId="1645A280" w14:textId="77777777" w:rsidR="000C029F" w:rsidRPr="00072688" w:rsidRDefault="000C029F" w:rsidP="0045426A">
            <w:pPr>
              <w:contextualSpacing/>
              <w:rPr>
                <w:rFonts w:ascii="Arial" w:hAnsi="Arial" w:cs="Arial"/>
                <w:lang w:val="en-US"/>
              </w:rPr>
            </w:pPr>
            <w:r w:rsidRPr="00072688">
              <w:rPr>
                <w:rFonts w:ascii="Arial" w:hAnsi="Arial" w:cs="Arial"/>
                <w:lang w:val="en-US"/>
              </w:rPr>
              <w:t xml:space="preserve">0:4 </w:t>
            </w:r>
            <w:proofErr w:type="spellStart"/>
            <w:r w:rsidRPr="00072688">
              <w:rPr>
                <w:rFonts w:ascii="Arial" w:hAnsi="Arial" w:cs="Arial"/>
                <w:lang w:val="en-US"/>
              </w:rPr>
              <w:t>Stomeo</w:t>
            </w:r>
            <w:proofErr w:type="spellEnd"/>
            <w:r w:rsidRPr="00072688">
              <w:rPr>
                <w:rFonts w:ascii="Arial" w:hAnsi="Arial" w:cs="Arial"/>
                <w:lang w:val="en-US"/>
              </w:rPr>
              <w:t xml:space="preserve"> (26.)</w:t>
            </w:r>
          </w:p>
          <w:p w14:paraId="0877D00F" w14:textId="77777777" w:rsidR="000C029F" w:rsidRPr="00072688" w:rsidRDefault="000C029F" w:rsidP="0045426A">
            <w:pPr>
              <w:contextualSpacing/>
              <w:rPr>
                <w:rFonts w:ascii="Arial" w:hAnsi="Arial" w:cs="Arial"/>
                <w:lang w:val="en-US"/>
              </w:rPr>
            </w:pPr>
            <w:r w:rsidRPr="00072688">
              <w:rPr>
                <w:rFonts w:ascii="Arial" w:hAnsi="Arial" w:cs="Arial"/>
                <w:lang w:val="en-US"/>
              </w:rPr>
              <w:t xml:space="preserve">0:5 </w:t>
            </w:r>
            <w:proofErr w:type="spellStart"/>
            <w:r w:rsidRPr="00072688">
              <w:rPr>
                <w:rFonts w:ascii="Arial" w:hAnsi="Arial" w:cs="Arial"/>
                <w:lang w:val="en-US"/>
              </w:rPr>
              <w:t>Stomeo</w:t>
            </w:r>
            <w:proofErr w:type="spellEnd"/>
            <w:r w:rsidRPr="00072688">
              <w:rPr>
                <w:rFonts w:ascii="Arial" w:hAnsi="Arial" w:cs="Arial"/>
                <w:lang w:val="en-US"/>
              </w:rPr>
              <w:t xml:space="preserve"> (53.)</w:t>
            </w:r>
          </w:p>
          <w:p w14:paraId="777594D4" w14:textId="77777777" w:rsidR="000C029F" w:rsidRPr="00072688" w:rsidRDefault="000C029F" w:rsidP="0045426A">
            <w:pPr>
              <w:contextualSpacing/>
              <w:rPr>
                <w:rFonts w:ascii="Arial" w:hAnsi="Arial" w:cs="Arial"/>
                <w:lang w:val="en-US"/>
              </w:rPr>
            </w:pPr>
            <w:r w:rsidRPr="00072688">
              <w:rPr>
                <w:rFonts w:ascii="Arial" w:hAnsi="Arial" w:cs="Arial"/>
                <w:lang w:val="en-US"/>
              </w:rPr>
              <w:t xml:space="preserve">0:6 </w:t>
            </w:r>
            <w:proofErr w:type="spellStart"/>
            <w:r w:rsidRPr="00072688">
              <w:rPr>
                <w:rFonts w:ascii="Arial" w:hAnsi="Arial" w:cs="Arial"/>
                <w:lang w:val="en-US"/>
              </w:rPr>
              <w:t>Stomeo</w:t>
            </w:r>
            <w:proofErr w:type="spellEnd"/>
            <w:r w:rsidRPr="00072688">
              <w:rPr>
                <w:rFonts w:ascii="Arial" w:hAnsi="Arial" w:cs="Arial"/>
                <w:lang w:val="en-US"/>
              </w:rPr>
              <w:t xml:space="preserve"> (57.)</w:t>
            </w:r>
          </w:p>
          <w:p w14:paraId="74DB90DC" w14:textId="77777777" w:rsidR="000C029F" w:rsidRPr="00072688" w:rsidRDefault="000C029F" w:rsidP="0045426A">
            <w:pPr>
              <w:contextualSpacing/>
              <w:rPr>
                <w:rFonts w:ascii="Arial" w:hAnsi="Arial" w:cs="Arial"/>
                <w:lang w:val="en-US"/>
              </w:rPr>
            </w:pPr>
            <w:r w:rsidRPr="00072688">
              <w:rPr>
                <w:rFonts w:ascii="Arial" w:hAnsi="Arial" w:cs="Arial"/>
                <w:lang w:val="en-US"/>
              </w:rPr>
              <w:t xml:space="preserve">0:7 </w:t>
            </w:r>
            <w:proofErr w:type="spellStart"/>
            <w:r w:rsidRPr="00072688">
              <w:rPr>
                <w:rFonts w:ascii="Arial" w:hAnsi="Arial" w:cs="Arial"/>
                <w:lang w:val="en-US"/>
              </w:rPr>
              <w:t>Stomeo</w:t>
            </w:r>
            <w:proofErr w:type="spellEnd"/>
            <w:r w:rsidRPr="00072688">
              <w:rPr>
                <w:rFonts w:ascii="Arial" w:hAnsi="Arial" w:cs="Arial"/>
                <w:lang w:val="en-US"/>
              </w:rPr>
              <w:t xml:space="preserve"> (63.)</w:t>
            </w:r>
          </w:p>
          <w:p w14:paraId="26512DE7" w14:textId="77777777" w:rsidR="000C029F" w:rsidRPr="00072688" w:rsidRDefault="000C029F" w:rsidP="0045426A">
            <w:pPr>
              <w:contextualSpacing/>
              <w:rPr>
                <w:rFonts w:ascii="Arial" w:hAnsi="Arial" w:cs="Arial"/>
                <w:lang w:val="en-US"/>
              </w:rPr>
            </w:pPr>
            <w:r w:rsidRPr="00072688">
              <w:rPr>
                <w:rFonts w:ascii="Arial" w:hAnsi="Arial" w:cs="Arial"/>
                <w:lang w:val="en-US"/>
              </w:rPr>
              <w:t xml:space="preserve">0:8 </w:t>
            </w:r>
            <w:proofErr w:type="spellStart"/>
            <w:r w:rsidRPr="00072688">
              <w:rPr>
                <w:rFonts w:ascii="Arial" w:hAnsi="Arial" w:cs="Arial"/>
                <w:lang w:val="en-US"/>
              </w:rPr>
              <w:t>Betin</w:t>
            </w:r>
            <w:proofErr w:type="spellEnd"/>
            <w:r w:rsidRPr="00072688">
              <w:rPr>
                <w:rFonts w:ascii="Arial" w:hAnsi="Arial" w:cs="Arial"/>
                <w:lang w:val="en-US"/>
              </w:rPr>
              <w:t xml:space="preserve"> (70.)</w:t>
            </w:r>
          </w:p>
          <w:p w14:paraId="135AB2A4" w14:textId="77777777" w:rsidR="000C029F" w:rsidRPr="00072688" w:rsidRDefault="000C029F" w:rsidP="0045426A">
            <w:pPr>
              <w:contextualSpacing/>
              <w:rPr>
                <w:rFonts w:ascii="Arial" w:hAnsi="Arial" w:cs="Arial"/>
                <w:lang w:val="en-US"/>
              </w:rPr>
            </w:pPr>
            <w:r w:rsidRPr="00072688">
              <w:rPr>
                <w:rFonts w:ascii="Arial" w:hAnsi="Arial" w:cs="Arial"/>
                <w:lang w:val="en-US"/>
              </w:rPr>
              <w:t xml:space="preserve">0:9 </w:t>
            </w:r>
            <w:proofErr w:type="spellStart"/>
            <w:r w:rsidRPr="00072688">
              <w:rPr>
                <w:rFonts w:ascii="Arial" w:hAnsi="Arial" w:cs="Arial"/>
                <w:lang w:val="en-US"/>
              </w:rPr>
              <w:t>Betin</w:t>
            </w:r>
            <w:proofErr w:type="spellEnd"/>
            <w:r w:rsidRPr="00072688">
              <w:rPr>
                <w:rFonts w:ascii="Arial" w:hAnsi="Arial" w:cs="Arial"/>
                <w:lang w:val="en-US"/>
              </w:rPr>
              <w:t xml:space="preserve"> (78.)</w:t>
            </w:r>
          </w:p>
          <w:p w14:paraId="1983E824" w14:textId="77777777" w:rsidR="000C029F" w:rsidRPr="00072688" w:rsidRDefault="000C029F" w:rsidP="0045426A">
            <w:pPr>
              <w:contextualSpacing/>
              <w:rPr>
                <w:rFonts w:ascii="Arial" w:hAnsi="Arial" w:cs="Arial"/>
                <w:lang w:val="en-US"/>
              </w:rPr>
            </w:pPr>
            <w:r w:rsidRPr="00072688">
              <w:rPr>
                <w:rFonts w:ascii="Arial" w:hAnsi="Arial" w:cs="Arial"/>
                <w:lang w:val="en-US"/>
              </w:rPr>
              <w:t xml:space="preserve">0:10 </w:t>
            </w:r>
            <w:proofErr w:type="spellStart"/>
            <w:r w:rsidRPr="00072688">
              <w:rPr>
                <w:rFonts w:ascii="Arial" w:hAnsi="Arial" w:cs="Arial"/>
                <w:lang w:val="en-US"/>
              </w:rPr>
              <w:t>Möller</w:t>
            </w:r>
            <w:proofErr w:type="spellEnd"/>
            <w:r w:rsidRPr="00072688">
              <w:rPr>
                <w:rFonts w:ascii="Arial" w:hAnsi="Arial" w:cs="Arial"/>
                <w:lang w:val="en-US"/>
              </w:rPr>
              <w:t xml:space="preserve"> (81.)</w:t>
            </w:r>
          </w:p>
          <w:p w14:paraId="746D6725" w14:textId="77777777" w:rsidR="000C029F" w:rsidRPr="00072688" w:rsidRDefault="000C029F" w:rsidP="0045426A">
            <w:pPr>
              <w:contextualSpacing/>
              <w:rPr>
                <w:rFonts w:ascii="Arial" w:hAnsi="Arial" w:cs="Arial"/>
              </w:rPr>
            </w:pPr>
            <w:r w:rsidRPr="00072688">
              <w:rPr>
                <w:rFonts w:ascii="Arial" w:hAnsi="Arial" w:cs="Arial"/>
              </w:rPr>
              <w:t>1:10 Koppe (83.)</w:t>
            </w:r>
          </w:p>
          <w:p w14:paraId="241AEDE1" w14:textId="77777777" w:rsidR="000C029F" w:rsidRPr="00072688" w:rsidRDefault="000C029F" w:rsidP="0045426A">
            <w:pPr>
              <w:contextualSpacing/>
              <w:rPr>
                <w:rFonts w:ascii="Arial" w:hAnsi="Arial" w:cs="Arial"/>
              </w:rPr>
            </w:pPr>
            <w:r w:rsidRPr="00072688">
              <w:rPr>
                <w:rFonts w:ascii="Arial" w:hAnsi="Arial" w:cs="Arial"/>
              </w:rPr>
              <w:t>1:11 Baier (88.)</w:t>
            </w:r>
          </w:p>
          <w:p w14:paraId="382498E5" w14:textId="77777777" w:rsidR="000C029F" w:rsidRPr="00072688" w:rsidRDefault="000C029F" w:rsidP="0045426A">
            <w:pPr>
              <w:contextualSpacing/>
              <w:rPr>
                <w:rFonts w:ascii="Arial" w:hAnsi="Arial" w:cs="Arial"/>
              </w:rPr>
            </w:pPr>
            <w:r w:rsidRPr="00072688">
              <w:rPr>
                <w:rFonts w:ascii="Arial" w:hAnsi="Arial" w:cs="Arial"/>
              </w:rPr>
              <w:t xml:space="preserve">1:12 </w:t>
            </w:r>
            <w:proofErr w:type="spellStart"/>
            <w:r w:rsidRPr="00072688">
              <w:rPr>
                <w:rFonts w:ascii="Arial" w:hAnsi="Arial" w:cs="Arial"/>
              </w:rPr>
              <w:t>Betin</w:t>
            </w:r>
            <w:proofErr w:type="spellEnd"/>
            <w:r w:rsidRPr="00072688">
              <w:rPr>
                <w:rFonts w:ascii="Arial" w:hAnsi="Arial" w:cs="Arial"/>
              </w:rPr>
              <w:t xml:space="preserve"> (89.)</w:t>
            </w:r>
          </w:p>
        </w:tc>
      </w:tr>
      <w:tr w:rsidR="000C029F" w:rsidRPr="00072688" w14:paraId="11CA40B7" w14:textId="77777777" w:rsidTr="004542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20E1" w14:textId="77777777" w:rsidR="000C029F" w:rsidRPr="00072688" w:rsidRDefault="000C029F" w:rsidP="0045426A">
            <w:pPr>
              <w:contextualSpacing/>
              <w:rPr>
                <w:rFonts w:ascii="Arial" w:hAnsi="Arial" w:cs="Arial"/>
              </w:rPr>
            </w:pPr>
            <w:r w:rsidRPr="00072688">
              <w:rPr>
                <w:rFonts w:ascii="Arial" w:hAnsi="Arial" w:cs="Arial"/>
              </w:rPr>
              <w:t>In der 65. Minute erhält der Drabenderhöher Spieler Wilhelm die Gelb-Rote Karte</w:t>
            </w:r>
          </w:p>
        </w:tc>
      </w:tr>
    </w:tbl>
    <w:p w14:paraId="17217264" w14:textId="77777777" w:rsidR="000C029F" w:rsidRPr="00072688" w:rsidRDefault="000C029F" w:rsidP="000C029F">
      <w:pPr>
        <w:contextualSpacing/>
        <w:rPr>
          <w:rFonts w:ascii="Arial" w:hAnsi="Arial" w:cs="Arial"/>
        </w:rPr>
      </w:pPr>
    </w:p>
    <w:p w14:paraId="792E2BDC" w14:textId="77777777" w:rsidR="000C029F" w:rsidRPr="00072688" w:rsidRDefault="000C029F" w:rsidP="000C029F">
      <w:pPr>
        <w:contextualSpacing/>
        <w:rPr>
          <w:rFonts w:ascii="Arial" w:hAnsi="Arial" w:cs="Arial"/>
        </w:rPr>
      </w:pPr>
    </w:p>
    <w:p w14:paraId="7B558656" w14:textId="77777777" w:rsidR="000C029F" w:rsidRPr="00072688" w:rsidRDefault="000C029F" w:rsidP="000C029F">
      <w:pPr>
        <w:contextualSpacing/>
        <w:rPr>
          <w:rFonts w:ascii="Arial" w:hAnsi="Arial" w:cs="Arial"/>
        </w:rPr>
      </w:pPr>
    </w:p>
    <w:p w14:paraId="1B0F9558" w14:textId="77777777" w:rsidR="000C029F" w:rsidRDefault="000C029F" w:rsidP="000C029F">
      <w:pPr>
        <w:contextualSpacing/>
        <w:rPr>
          <w:rFonts w:ascii="Arial" w:hAnsi="Arial" w:cs="Arial"/>
        </w:rPr>
      </w:pPr>
      <w:r w:rsidRPr="00072688">
        <w:rPr>
          <w:rFonts w:ascii="Arial" w:hAnsi="Arial" w:cs="Arial"/>
        </w:rPr>
        <w:t xml:space="preserve">Am Ende dieser Spielzeit belegt der BV 09 Drabenderhöhe in der Kreisliga A mit 34 Punkten Rückstand auf den SSV </w:t>
      </w:r>
      <w:proofErr w:type="spellStart"/>
      <w:r w:rsidRPr="00072688">
        <w:rPr>
          <w:rFonts w:ascii="Arial" w:hAnsi="Arial" w:cs="Arial"/>
        </w:rPr>
        <w:t>Süng</w:t>
      </w:r>
      <w:proofErr w:type="spellEnd"/>
      <w:r w:rsidRPr="00072688">
        <w:rPr>
          <w:rFonts w:ascii="Arial" w:hAnsi="Arial" w:cs="Arial"/>
        </w:rPr>
        <w:t>, der auf dem ersten Nichtabstiegsplatz steht, abgeschlagen</w:t>
      </w:r>
      <w:r>
        <w:rPr>
          <w:rFonts w:ascii="Arial" w:hAnsi="Arial" w:cs="Arial"/>
        </w:rPr>
        <w:t xml:space="preserve"> den letzten Tabellenplatz, und</w:t>
      </w:r>
      <w:r w:rsidRPr="00072688">
        <w:rPr>
          <w:rFonts w:ascii="Arial" w:hAnsi="Arial" w:cs="Arial"/>
        </w:rPr>
        <w:t xml:space="preserve"> </w:t>
      </w:r>
      <w:proofErr w:type="spellStart"/>
      <w:r w:rsidRPr="00072688">
        <w:rPr>
          <w:rFonts w:ascii="Arial" w:hAnsi="Arial" w:cs="Arial"/>
        </w:rPr>
        <w:t>muß</w:t>
      </w:r>
      <w:proofErr w:type="spellEnd"/>
      <w:r w:rsidRPr="00072688">
        <w:rPr>
          <w:rFonts w:ascii="Arial" w:hAnsi="Arial" w:cs="Arial"/>
        </w:rPr>
        <w:t xml:space="preserve"> damit in die Kreisliga B (</w:t>
      </w:r>
      <w:r w:rsidRPr="00072688">
        <w:rPr>
          <w:rFonts w:ascii="Arial" w:hAnsi="Arial" w:cs="Arial"/>
          <w:color w:val="00FF00"/>
        </w:rPr>
        <w:t>9. Liga</w:t>
      </w:r>
      <w:r w:rsidRPr="00072688">
        <w:rPr>
          <w:rFonts w:ascii="Arial" w:hAnsi="Arial" w:cs="Arial"/>
        </w:rPr>
        <w:t>) absteigen. Der BV 09 weißt dabei ein Torverhältnis von 28:206 auf.</w:t>
      </w:r>
    </w:p>
    <w:p w14:paraId="3FE10D70" w14:textId="77777777" w:rsidR="000C029F" w:rsidRDefault="000C029F" w:rsidP="000C029F">
      <w:pPr>
        <w:contextualSpacing/>
        <w:rPr>
          <w:rFonts w:ascii="Arial" w:hAnsi="Arial" w:cs="Arial"/>
        </w:rPr>
      </w:pPr>
    </w:p>
    <w:p w14:paraId="37CD4B91" w14:textId="77777777" w:rsidR="000C029F" w:rsidRDefault="000C029F" w:rsidP="000C029F">
      <w:pPr>
        <w:contextualSpacing/>
        <w:rPr>
          <w:rFonts w:ascii="Arial" w:hAnsi="Arial" w:cs="Arial"/>
        </w:rPr>
      </w:pPr>
    </w:p>
    <w:p w14:paraId="59D8D743" w14:textId="77777777" w:rsidR="000C029F" w:rsidRDefault="000C029F" w:rsidP="000C029F">
      <w:pPr>
        <w:contextualSpacing/>
        <w:rPr>
          <w:rFonts w:ascii="Arial" w:hAnsi="Arial" w:cs="Arial"/>
        </w:rPr>
      </w:pPr>
    </w:p>
    <w:p w14:paraId="6EC6FA28" w14:textId="77777777" w:rsidR="000C029F" w:rsidRPr="000205AA" w:rsidRDefault="000C029F" w:rsidP="000C029F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0205AA">
        <w:rPr>
          <w:rFonts w:ascii="Arial" w:hAnsi="Arial" w:cs="Arial"/>
          <w:b/>
          <w:sz w:val="56"/>
          <w:u w:val="single"/>
        </w:rPr>
        <w:t>Statistik</w:t>
      </w:r>
    </w:p>
    <w:p w14:paraId="6277C20C" w14:textId="77777777" w:rsidR="000C029F" w:rsidRPr="000205AA" w:rsidRDefault="000C029F" w:rsidP="000C029F">
      <w:pPr>
        <w:contextualSpacing/>
        <w:rPr>
          <w:rFonts w:ascii="Arial" w:hAnsi="Arial" w:cs="Arial"/>
        </w:rPr>
      </w:pPr>
    </w:p>
    <w:p w14:paraId="275C2765" w14:textId="77777777" w:rsidR="000C029F" w:rsidRPr="000205AA" w:rsidRDefault="000C029F" w:rsidP="000C029F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81"/>
        <w:gridCol w:w="989"/>
        <w:gridCol w:w="983"/>
        <w:gridCol w:w="3109"/>
      </w:tblGrid>
      <w:tr w:rsidR="000C029F" w:rsidRPr="000205AA" w14:paraId="714E4F3C" w14:textId="77777777" w:rsidTr="0045426A">
        <w:tc>
          <w:tcPr>
            <w:tcW w:w="4077" w:type="dxa"/>
          </w:tcPr>
          <w:p w14:paraId="156009C9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064316C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  <w:r w:rsidRPr="000205AA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14:paraId="3EC8C810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  <w:r w:rsidRPr="000205AA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14:paraId="37AFE0C2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</w:p>
        </w:tc>
      </w:tr>
      <w:tr w:rsidR="000C029F" w:rsidRPr="000205AA" w14:paraId="3DD2999F" w14:textId="77777777" w:rsidTr="0045426A">
        <w:tc>
          <w:tcPr>
            <w:tcW w:w="4077" w:type="dxa"/>
          </w:tcPr>
          <w:p w14:paraId="6442AC0D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  <w:r w:rsidRPr="000205AA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14:paraId="6CCF6748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BA18F5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D5C6D1B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  <w:r w:rsidRPr="000205AA">
              <w:rPr>
                <w:rFonts w:ascii="Arial" w:hAnsi="Arial" w:cs="Arial"/>
              </w:rPr>
              <w:t>BV 09 Drabenderhöhe</w:t>
            </w:r>
          </w:p>
        </w:tc>
      </w:tr>
    </w:tbl>
    <w:p w14:paraId="535C496B" w14:textId="77777777" w:rsidR="000C029F" w:rsidRPr="000205AA" w:rsidRDefault="000C029F" w:rsidP="000C029F">
      <w:pPr>
        <w:contextualSpacing/>
        <w:rPr>
          <w:rFonts w:ascii="Arial" w:hAnsi="Arial" w:cs="Arial"/>
        </w:rPr>
      </w:pPr>
    </w:p>
    <w:p w14:paraId="167973DA" w14:textId="77777777" w:rsidR="000C029F" w:rsidRPr="000205AA" w:rsidRDefault="000C029F" w:rsidP="000C029F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7"/>
        <w:gridCol w:w="2784"/>
        <w:gridCol w:w="970"/>
        <w:gridCol w:w="969"/>
        <w:gridCol w:w="3112"/>
      </w:tblGrid>
      <w:tr w:rsidR="000C029F" w:rsidRPr="000205AA" w14:paraId="4EA1A20A" w14:textId="77777777" w:rsidTr="0045426A">
        <w:tc>
          <w:tcPr>
            <w:tcW w:w="1242" w:type="dxa"/>
          </w:tcPr>
          <w:p w14:paraId="4C5E2DD6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115B0F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DF3301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5B47E0F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854F757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</w:p>
        </w:tc>
      </w:tr>
      <w:tr w:rsidR="000C029F" w:rsidRPr="000205AA" w14:paraId="6AE8A116" w14:textId="77777777" w:rsidTr="0045426A">
        <w:tc>
          <w:tcPr>
            <w:tcW w:w="1242" w:type="dxa"/>
          </w:tcPr>
          <w:p w14:paraId="29D246E1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  <w:r w:rsidRPr="000205AA">
              <w:rPr>
                <w:rFonts w:ascii="Arial" w:hAnsi="Arial" w:cs="Arial"/>
              </w:rPr>
              <w:t>2015 / 16</w:t>
            </w:r>
          </w:p>
        </w:tc>
        <w:tc>
          <w:tcPr>
            <w:tcW w:w="2835" w:type="dxa"/>
          </w:tcPr>
          <w:p w14:paraId="02F5F923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  <w:r w:rsidRPr="000205AA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14:paraId="31636D90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E6EE97B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FFFFF0F" w14:textId="77777777" w:rsidR="000C029F" w:rsidRPr="000205AA" w:rsidRDefault="000C029F" w:rsidP="0045426A">
            <w:pPr>
              <w:contextualSpacing/>
              <w:rPr>
                <w:rFonts w:ascii="Arial" w:hAnsi="Arial" w:cs="Arial"/>
              </w:rPr>
            </w:pPr>
            <w:r w:rsidRPr="000205AA">
              <w:rPr>
                <w:rFonts w:ascii="Arial" w:hAnsi="Arial" w:cs="Arial"/>
              </w:rPr>
              <w:t>BV 09 Drabenderhöhe</w:t>
            </w:r>
          </w:p>
        </w:tc>
      </w:tr>
    </w:tbl>
    <w:p w14:paraId="7978C37F" w14:textId="77777777" w:rsidR="000C029F" w:rsidRPr="000205AA" w:rsidRDefault="000C029F" w:rsidP="000C029F">
      <w:pPr>
        <w:contextualSpacing/>
        <w:rPr>
          <w:rFonts w:ascii="Arial" w:hAnsi="Arial" w:cs="Arial"/>
        </w:rPr>
      </w:pPr>
    </w:p>
    <w:p w14:paraId="28F0DEBE" w14:textId="77777777" w:rsidR="000C029F" w:rsidRPr="000205AA" w:rsidRDefault="000C029F" w:rsidP="000C029F">
      <w:pPr>
        <w:contextualSpacing/>
        <w:rPr>
          <w:rFonts w:ascii="Arial" w:hAnsi="Arial" w:cs="Arial"/>
        </w:rPr>
      </w:pPr>
    </w:p>
    <w:p w14:paraId="3B9DDF63" w14:textId="77777777" w:rsidR="000C029F" w:rsidRPr="000205AA" w:rsidRDefault="000C029F" w:rsidP="000C029F">
      <w:pPr>
        <w:contextualSpacing/>
        <w:rPr>
          <w:rFonts w:ascii="Arial" w:hAnsi="Arial" w:cs="Arial"/>
        </w:rPr>
      </w:pPr>
      <w:r w:rsidRPr="000205AA">
        <w:rPr>
          <w:rFonts w:ascii="Arial" w:hAnsi="Arial" w:cs="Arial"/>
        </w:rPr>
        <w:t>1</w:t>
      </w:r>
    </w:p>
    <w:p w14:paraId="7A5481D9" w14:textId="77777777" w:rsidR="0003795E" w:rsidRDefault="0003795E">
      <w:bookmarkStart w:id="0" w:name="_GoBack"/>
      <w:bookmarkEnd w:id="0"/>
    </w:p>
    <w:sectPr w:rsidR="00037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DC"/>
    <w:rsid w:val="0003795E"/>
    <w:rsid w:val="00066BDC"/>
    <w:rsid w:val="000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3BDF-7941-48E6-956C-4D867CDC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2020-01-08T23:42:00Z</dcterms:created>
  <dcterms:modified xsi:type="dcterms:W3CDTF">2020-01-08T23:42:00Z</dcterms:modified>
</cp:coreProperties>
</file>