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C5EE0" w:rsidRDefault="006A25E6" w:rsidP="00EC5EE0">
      <w:pPr>
        <w:contextualSpacing/>
        <w:rPr>
          <w:rFonts w:ascii="Arial" w:hAnsi="Arial" w:cs="Arial"/>
        </w:rPr>
      </w:pPr>
    </w:p>
    <w:p w:rsidR="00EC5EE0" w:rsidRPr="00EC5EE0" w:rsidRDefault="00EC5EE0" w:rsidP="00EC5EE0">
      <w:pPr>
        <w:contextualSpacing/>
        <w:rPr>
          <w:rFonts w:ascii="Arial" w:hAnsi="Arial" w:cs="Arial"/>
          <w:b/>
          <w:sz w:val="40"/>
          <w:szCs w:val="40"/>
        </w:rPr>
      </w:pPr>
      <w:r w:rsidRPr="00EC5EE0">
        <w:rPr>
          <w:rFonts w:ascii="Arial" w:hAnsi="Arial" w:cs="Arial"/>
          <w:b/>
          <w:sz w:val="40"/>
          <w:szCs w:val="40"/>
        </w:rPr>
        <w:t xml:space="preserve">Reiner </w:t>
      </w:r>
      <w:proofErr w:type="spellStart"/>
      <w:r w:rsidRPr="00EC5EE0">
        <w:rPr>
          <w:rFonts w:ascii="Arial" w:hAnsi="Arial" w:cs="Arial"/>
          <w:b/>
          <w:sz w:val="40"/>
          <w:szCs w:val="40"/>
        </w:rPr>
        <w:t>Wippermann</w:t>
      </w:r>
      <w:proofErr w:type="spellEnd"/>
    </w:p>
    <w:p w:rsidR="00EC5EE0" w:rsidRPr="00EC5EE0" w:rsidRDefault="00EC5EE0" w:rsidP="00EC5EE0">
      <w:pPr>
        <w:contextualSpacing/>
        <w:rPr>
          <w:rFonts w:ascii="Arial" w:hAnsi="Arial" w:cs="Arial"/>
          <w:b/>
        </w:rPr>
      </w:pPr>
    </w:p>
    <w:p w:rsidR="00EC5EE0" w:rsidRPr="00EC5EE0" w:rsidRDefault="00EC5EE0" w:rsidP="00EC5EE0">
      <w:pPr>
        <w:contextualSpacing/>
        <w:rPr>
          <w:rFonts w:ascii="Arial" w:hAnsi="Arial" w:cs="Arial"/>
          <w:b/>
        </w:rPr>
      </w:pPr>
    </w:p>
    <w:p w:rsidR="00EC5EE0" w:rsidRPr="00EC5EE0" w:rsidRDefault="00EC5EE0" w:rsidP="00EC5EE0">
      <w:pPr>
        <w:contextualSpacing/>
        <w:rPr>
          <w:rFonts w:ascii="Arial" w:hAnsi="Arial" w:cs="Arial"/>
          <w:b/>
        </w:rPr>
      </w:pPr>
    </w:p>
    <w:p w:rsidR="00EC5EE0" w:rsidRPr="00EC5EE0" w:rsidRDefault="00EC5EE0" w:rsidP="00EC5EE0">
      <w:pPr>
        <w:contextualSpacing/>
        <w:rPr>
          <w:rFonts w:ascii="Arial" w:hAnsi="Arial" w:cs="Arial"/>
          <w:b/>
        </w:rPr>
      </w:pPr>
      <w:r w:rsidRPr="00EC5EE0">
        <w:rPr>
          <w:rFonts w:ascii="Arial" w:hAnsi="Arial" w:cs="Arial"/>
          <w:b/>
        </w:rPr>
        <w:t>1971 / 72</w:t>
      </w:r>
    </w:p>
    <w:p w:rsidR="00EC5EE0" w:rsidRPr="00EC5EE0" w:rsidRDefault="00EC5EE0" w:rsidP="00EC5EE0">
      <w:pPr>
        <w:contextualSpacing/>
        <w:rPr>
          <w:rFonts w:ascii="Arial" w:hAnsi="Arial" w:cs="Arial"/>
        </w:rPr>
      </w:pPr>
      <w:proofErr w:type="spellStart"/>
      <w:r w:rsidRPr="00EC5EE0">
        <w:rPr>
          <w:rFonts w:ascii="Arial" w:hAnsi="Arial" w:cs="Arial"/>
        </w:rPr>
        <w:t>Wippermann</w:t>
      </w:r>
      <w:proofErr w:type="spellEnd"/>
      <w:r w:rsidRPr="00EC5EE0">
        <w:rPr>
          <w:rFonts w:ascii="Arial" w:hAnsi="Arial" w:cs="Arial"/>
        </w:rPr>
        <w:t xml:space="preserve"> spielt beim SV Hermesdorf in der 1. Kreisklasse Oberberg (</w:t>
      </w:r>
      <w:r w:rsidRPr="00EC5EE0">
        <w:rPr>
          <w:rFonts w:ascii="Arial" w:hAnsi="Arial" w:cs="Arial"/>
          <w:color w:val="7030A0"/>
        </w:rPr>
        <w:t>6. Liga</w:t>
      </w:r>
      <w:r w:rsidRPr="00EC5EE0">
        <w:rPr>
          <w:rFonts w:ascii="Arial" w:hAnsi="Arial" w:cs="Arial"/>
        </w:rPr>
        <w:t>)</w:t>
      </w:r>
    </w:p>
    <w:p w:rsidR="00EC5EE0" w:rsidRDefault="00EC5EE0" w:rsidP="00EC5EE0">
      <w:pPr>
        <w:contextualSpacing/>
        <w:rPr>
          <w:rFonts w:ascii="Arial" w:hAnsi="Arial" w:cs="Arial"/>
        </w:rPr>
      </w:pPr>
    </w:p>
    <w:p w:rsidR="003F167E" w:rsidRDefault="003F167E" w:rsidP="00EC5EE0">
      <w:pPr>
        <w:contextualSpacing/>
        <w:rPr>
          <w:rFonts w:ascii="Arial" w:hAnsi="Arial" w:cs="Arial"/>
        </w:rPr>
      </w:pPr>
    </w:p>
    <w:p w:rsidR="003F167E" w:rsidRPr="003F167E" w:rsidRDefault="003F167E" w:rsidP="00EC5EE0">
      <w:pPr>
        <w:contextualSpacing/>
        <w:rPr>
          <w:rFonts w:ascii="Arial" w:hAnsi="Arial" w:cs="Arial"/>
          <w:b/>
        </w:rPr>
      </w:pPr>
      <w:r w:rsidRPr="003F167E">
        <w:rPr>
          <w:rFonts w:ascii="Arial" w:hAnsi="Arial" w:cs="Arial"/>
          <w:b/>
        </w:rPr>
        <w:t>1975 / 76</w:t>
      </w:r>
    </w:p>
    <w:p w:rsidR="003F167E" w:rsidRDefault="003F167E" w:rsidP="00EC5EE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SV Hermesdorf in der 2. Kreisklasse Oberberg, Staffel 2 (</w:t>
      </w:r>
      <w:r w:rsidRPr="003F167E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3F167E" w:rsidRPr="00EC5EE0" w:rsidRDefault="003F167E" w:rsidP="00EC5EE0">
      <w:pPr>
        <w:contextualSpacing/>
        <w:rPr>
          <w:rFonts w:ascii="Arial" w:hAnsi="Arial" w:cs="Arial"/>
        </w:rPr>
      </w:pPr>
    </w:p>
    <w:p w:rsidR="00EC5EE0" w:rsidRPr="00EC5EE0" w:rsidRDefault="00EC5EE0" w:rsidP="00EC5EE0">
      <w:pPr>
        <w:contextualSpacing/>
        <w:rPr>
          <w:rFonts w:ascii="Arial" w:hAnsi="Arial" w:cs="Arial"/>
        </w:rPr>
      </w:pPr>
    </w:p>
    <w:p w:rsidR="00EC5EE0" w:rsidRPr="00EC5EE0" w:rsidRDefault="00EC5EE0" w:rsidP="00EC5EE0">
      <w:pPr>
        <w:contextualSpacing/>
        <w:rPr>
          <w:rFonts w:ascii="Arial" w:hAnsi="Arial" w:cs="Arial"/>
        </w:rPr>
      </w:pPr>
    </w:p>
    <w:p w:rsidR="00EC5EE0" w:rsidRPr="00EC5EE0" w:rsidRDefault="00EC5EE0" w:rsidP="00EC5EE0">
      <w:pPr>
        <w:contextualSpacing/>
        <w:rPr>
          <w:rFonts w:ascii="Arial" w:hAnsi="Arial" w:cs="Arial"/>
          <w:b/>
        </w:rPr>
      </w:pPr>
      <w:r w:rsidRPr="00EC5EE0">
        <w:rPr>
          <w:rFonts w:ascii="Arial" w:hAnsi="Arial" w:cs="Arial"/>
          <w:b/>
        </w:rPr>
        <w:t>Statistik</w:t>
      </w:r>
    </w:p>
    <w:p w:rsidR="00EC5EE0" w:rsidRPr="00EC5EE0" w:rsidRDefault="00EC5EE0" w:rsidP="00EC5EE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EC5EE0" w:rsidRPr="00EC5EE0" w:rsidTr="00EC5EE0">
        <w:tc>
          <w:tcPr>
            <w:tcW w:w="4077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</w:tr>
      <w:tr w:rsidR="00EC5EE0" w:rsidRPr="00EC5EE0" w:rsidTr="00EC5EE0">
        <w:tc>
          <w:tcPr>
            <w:tcW w:w="4077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SV Hermesdorf</w:t>
            </w:r>
          </w:p>
        </w:tc>
      </w:tr>
      <w:tr w:rsidR="003F167E" w:rsidRPr="00EC5EE0" w:rsidTr="00EC5EE0">
        <w:tc>
          <w:tcPr>
            <w:tcW w:w="4077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 2</w:t>
            </w:r>
          </w:p>
        </w:tc>
      </w:tr>
    </w:tbl>
    <w:p w:rsidR="00EC5EE0" w:rsidRPr="00EC5EE0" w:rsidRDefault="00EC5EE0" w:rsidP="00EC5EE0">
      <w:pPr>
        <w:contextualSpacing/>
        <w:rPr>
          <w:rFonts w:ascii="Arial" w:hAnsi="Arial" w:cs="Arial"/>
        </w:rPr>
      </w:pPr>
    </w:p>
    <w:p w:rsidR="00EC5EE0" w:rsidRPr="00EC5EE0" w:rsidRDefault="00EC5EE0" w:rsidP="00EC5EE0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EC5EE0" w:rsidRPr="00EC5EE0" w:rsidTr="00EC5EE0">
        <w:tc>
          <w:tcPr>
            <w:tcW w:w="1242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</w:tr>
      <w:tr w:rsidR="00EC5EE0" w:rsidRPr="00EC5EE0" w:rsidTr="00EC5EE0">
        <w:tc>
          <w:tcPr>
            <w:tcW w:w="1242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993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EC5EE0" w:rsidRPr="00EC5EE0" w:rsidRDefault="00EC5EE0" w:rsidP="00EC5EE0">
            <w:pPr>
              <w:contextualSpacing/>
              <w:rPr>
                <w:rFonts w:ascii="Arial" w:hAnsi="Arial" w:cs="Arial"/>
              </w:rPr>
            </w:pPr>
            <w:r w:rsidRPr="00EC5EE0">
              <w:rPr>
                <w:rFonts w:ascii="Arial" w:hAnsi="Arial" w:cs="Arial"/>
              </w:rPr>
              <w:t>SV Hermesdorf</w:t>
            </w:r>
          </w:p>
        </w:tc>
      </w:tr>
      <w:tr w:rsidR="003F167E" w:rsidRPr="00EC5EE0" w:rsidTr="00EC5EE0">
        <w:tc>
          <w:tcPr>
            <w:tcW w:w="1242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</w:tr>
      <w:tr w:rsidR="003F167E" w:rsidRPr="00EC5EE0" w:rsidTr="00EC5EE0">
        <w:tc>
          <w:tcPr>
            <w:tcW w:w="1242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1973 / 74</w:t>
            </w:r>
          </w:p>
        </w:tc>
        <w:tc>
          <w:tcPr>
            <w:tcW w:w="2835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</w:tr>
      <w:tr w:rsidR="003F167E" w:rsidRPr="00EC5EE0" w:rsidTr="00EC5EE0">
        <w:tc>
          <w:tcPr>
            <w:tcW w:w="1242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</w:p>
        </w:tc>
      </w:tr>
      <w:tr w:rsidR="003F167E" w:rsidRPr="00EC5EE0" w:rsidTr="00EC5EE0">
        <w:tc>
          <w:tcPr>
            <w:tcW w:w="1242" w:type="dxa"/>
          </w:tcPr>
          <w:p w:rsidR="003F167E" w:rsidRPr="00EC5EE0" w:rsidRDefault="003F167E" w:rsidP="00EC5EE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3F167E" w:rsidRPr="00EC5EE0" w:rsidRDefault="003F167E" w:rsidP="00D539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Kreisklasse Oberberg</w:t>
            </w:r>
          </w:p>
        </w:tc>
        <w:tc>
          <w:tcPr>
            <w:tcW w:w="993" w:type="dxa"/>
          </w:tcPr>
          <w:p w:rsidR="003F167E" w:rsidRPr="00EC5EE0" w:rsidRDefault="003F167E" w:rsidP="00D539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F167E" w:rsidRPr="00EC5EE0" w:rsidRDefault="003F167E" w:rsidP="00D539E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3F167E" w:rsidRPr="00EC5EE0" w:rsidRDefault="003F167E" w:rsidP="00D539E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 2</w:t>
            </w:r>
          </w:p>
        </w:tc>
      </w:tr>
    </w:tbl>
    <w:p w:rsidR="00EC5EE0" w:rsidRPr="00EC5EE0" w:rsidRDefault="00EC5EE0" w:rsidP="00EC5EE0">
      <w:pPr>
        <w:contextualSpacing/>
        <w:rPr>
          <w:rFonts w:ascii="Arial" w:hAnsi="Arial" w:cs="Arial"/>
        </w:rPr>
      </w:pPr>
    </w:p>
    <w:sectPr w:rsidR="00EC5EE0" w:rsidRPr="00EC5EE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EE0"/>
    <w:rsid w:val="003F167E"/>
    <w:rsid w:val="006A25E6"/>
    <w:rsid w:val="006B6808"/>
    <w:rsid w:val="009D7C60"/>
    <w:rsid w:val="00BD13C3"/>
    <w:rsid w:val="00EC4713"/>
    <w:rsid w:val="00EC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C5E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2011-03-30T08:50:00Z</dcterms:created>
  <dcterms:modified xsi:type="dcterms:W3CDTF">2012-03-02T16:20:00Z</dcterms:modified>
</cp:coreProperties>
</file>