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Fritz</w:t>
      </w:r>
      <w:r w:rsidRPr="00304AAD">
        <w:rPr>
          <w:rFonts w:ascii="Arial" w:hAnsi="Arial" w:cs="Arial"/>
          <w:b/>
          <w:sz w:val="72"/>
          <w:szCs w:val="24"/>
        </w:rPr>
        <w:t xml:space="preserve"> Wolf</w:t>
      </w: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04AAD">
        <w:rPr>
          <w:rFonts w:ascii="Arial" w:hAnsi="Arial" w:cs="Arial"/>
          <w:b/>
          <w:sz w:val="40"/>
          <w:szCs w:val="24"/>
          <w:u w:val="single"/>
        </w:rPr>
        <w:t>Spielzeit 1926 / 27</w:t>
      </w: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4AAD">
        <w:rPr>
          <w:rFonts w:ascii="Arial" w:hAnsi="Arial" w:cs="Arial"/>
          <w:sz w:val="24"/>
          <w:szCs w:val="24"/>
        </w:rPr>
        <w:t>Wolf spielt bei der DJK Vorwärts Lindlar</w:t>
      </w: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14. März 1926</w:t>
            </w:r>
          </w:p>
        </w:tc>
      </w:tr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DJK Vorwärts Lindlar - DJK Frielingsdorf 0:1</w:t>
            </w:r>
          </w:p>
        </w:tc>
      </w:tr>
      <w:tr w:rsidR="00413448" w:rsidRPr="00304AAD" w:rsidTr="007C0A7C">
        <w:tc>
          <w:tcPr>
            <w:tcW w:w="9209" w:type="dxa"/>
          </w:tcPr>
          <w:p w:rsidR="00413448" w:rsidRPr="00413448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34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Alois Wolf - Schumacher, Wollmacher, Werner, </w:t>
            </w:r>
            <w:r w:rsidRPr="00413448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Fritz Wolf</w:t>
            </w:r>
            <w:r w:rsidRPr="00413448">
              <w:rPr>
                <w:rFonts w:ascii="Arial" w:hAnsi="Arial" w:cs="Arial"/>
                <w:color w:val="000000" w:themeColor="text1"/>
                <w:sz w:val="24"/>
                <w:szCs w:val="24"/>
              </w:rPr>
              <w:t>, Henkel, Gronewald, Kaiser, Haseberg, Kessler, Krämer</w:t>
            </w:r>
          </w:p>
        </w:tc>
      </w:tr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0:1 (Elfmeter)</w:t>
            </w:r>
          </w:p>
        </w:tc>
      </w:tr>
      <w:tr w:rsidR="00413448" w:rsidRPr="00304AAD" w:rsidTr="007C0A7C">
        <w:tc>
          <w:tcPr>
            <w:tcW w:w="9209" w:type="dxa"/>
          </w:tcPr>
          <w:p w:rsidR="00413448" w:rsidRPr="00304AAD" w:rsidRDefault="00413448" w:rsidP="007C0A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Da beiden Vereinen kein eigener geeigneter Platz zur Verfügung stand, wurde das Spiel auf dem Sportplatz in Engelskirchen ausgetragen</w:t>
            </w:r>
          </w:p>
        </w:tc>
      </w:tr>
    </w:tbl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04AA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13448" w:rsidRPr="00304AAD" w:rsidTr="007C0A7C">
        <w:tc>
          <w:tcPr>
            <w:tcW w:w="4077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448" w:rsidRPr="00304AAD" w:rsidTr="007C0A7C">
        <w:tc>
          <w:tcPr>
            <w:tcW w:w="4077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DJK Vorwärts Lindlar</w:t>
            </w:r>
          </w:p>
        </w:tc>
      </w:tr>
    </w:tbl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13448" w:rsidRPr="00304AAD" w:rsidTr="007C0A7C">
        <w:tc>
          <w:tcPr>
            <w:tcW w:w="1242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448" w:rsidRPr="00304AAD" w:rsidTr="007C0A7C">
        <w:tc>
          <w:tcPr>
            <w:tcW w:w="1242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>1926 / 27</w:t>
            </w:r>
          </w:p>
        </w:tc>
        <w:tc>
          <w:tcPr>
            <w:tcW w:w="2835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3448" w:rsidRPr="00304AAD" w:rsidRDefault="00413448" w:rsidP="007C0A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AAD">
              <w:rPr>
                <w:rFonts w:ascii="Arial" w:hAnsi="Arial" w:cs="Arial"/>
                <w:sz w:val="24"/>
                <w:szCs w:val="24"/>
              </w:rPr>
              <w:t xml:space="preserve">DJK Vorwärts Lindlar </w:t>
            </w:r>
          </w:p>
        </w:tc>
      </w:tr>
    </w:tbl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3448" w:rsidRPr="00304AAD" w:rsidRDefault="00413448" w:rsidP="004134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4AAD">
        <w:rPr>
          <w:rFonts w:ascii="Arial" w:hAnsi="Arial" w:cs="Arial"/>
          <w:sz w:val="24"/>
          <w:szCs w:val="24"/>
        </w:rPr>
        <w:t>1</w:t>
      </w:r>
    </w:p>
    <w:p w:rsidR="00C9646D" w:rsidRDefault="00C9646D"/>
    <w:sectPr w:rsidR="00C9646D" w:rsidSect="00C96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413448"/>
    <w:rsid w:val="00413448"/>
    <w:rsid w:val="00C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2017-03-18T14:57:00Z</dcterms:created>
  <dcterms:modified xsi:type="dcterms:W3CDTF">2017-03-18T14:57:00Z</dcterms:modified>
</cp:coreProperties>
</file>