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B2F5" w14:textId="7055FBC4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13A11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1D6D8D72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0ED81E24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40908BF" w14:textId="77777777" w:rsidR="000C7BC3" w:rsidRPr="00D64C66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9A14DAC" w14:textId="77777777" w:rsidR="000C7BC3" w:rsidRPr="00D64C66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2D817E" w14:textId="77777777" w:rsidR="000C7BC3" w:rsidRPr="00D64C66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78CDBFF2" w14:textId="77777777" w:rsidR="000C7BC3" w:rsidRPr="00D64C66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2DA886C4" w14:textId="474FB8D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2EA3E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02F60" w14:textId="77777777" w:rsidR="000C7BC3" w:rsidRPr="007C7DEE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C7DEE">
        <w:rPr>
          <w:rFonts w:ascii="Arial" w:hAnsi="Arial" w:cs="Arial"/>
          <w:b/>
          <w:bCs/>
          <w:sz w:val="72"/>
          <w:szCs w:val="72"/>
        </w:rPr>
        <w:t>-Achenbach-</w:t>
      </w:r>
    </w:p>
    <w:p w14:paraId="555675ED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6EF45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612AA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46F37A" w14:textId="77777777" w:rsidR="000C7BC3" w:rsidRPr="00BA038A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A038A">
        <w:rPr>
          <w:rFonts w:ascii="Arial" w:hAnsi="Arial" w:cs="Arial"/>
          <w:b/>
          <w:bCs/>
          <w:sz w:val="48"/>
          <w:szCs w:val="48"/>
        </w:rPr>
        <w:t>Achenbach</w:t>
      </w:r>
    </w:p>
    <w:p w14:paraId="37F7627E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8A4714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D592CB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6D6F5B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55C855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3294B" w14:textId="77777777" w:rsidR="000C7BC3" w:rsidRPr="00BA038A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A038A">
        <w:rPr>
          <w:rFonts w:ascii="Arial" w:hAnsi="Arial" w:cs="Arial"/>
          <w:b/>
          <w:bCs/>
          <w:sz w:val="32"/>
          <w:szCs w:val="32"/>
        </w:rPr>
        <w:t>9. Mai 1944</w:t>
      </w:r>
    </w:p>
    <w:p w14:paraId="2C83CF81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C569D" w14:textId="77777777" w:rsidR="000C7BC3" w:rsidRPr="00BA038A" w:rsidRDefault="000C7BC3" w:rsidP="000C7B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A038A">
        <w:rPr>
          <w:rFonts w:ascii="Arial" w:hAnsi="Arial" w:cs="Arial"/>
          <w:i/>
          <w:iCs/>
          <w:sz w:val="24"/>
          <w:szCs w:val="24"/>
        </w:rPr>
        <w:t xml:space="preserve">Vor ein paar Tagen flatterte der Redaktion des Oberbergischen Boten mit der Morgenpost ein Kärtchen auf den Tisch, in dem die KHD-Maiden von </w:t>
      </w:r>
      <w:r w:rsidRPr="00BA038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BA038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A038A">
        <w:rPr>
          <w:rFonts w:ascii="Arial" w:hAnsi="Arial" w:cs="Arial"/>
          <w:i/>
          <w:iCs/>
          <w:sz w:val="24"/>
          <w:szCs w:val="24"/>
        </w:rPr>
        <w:t>zu ihrem Abschiedsabend einluden. „Hallo, wir werden Reporter!“ stand drauf.</w:t>
      </w:r>
    </w:p>
    <w:p w14:paraId="6F539B33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575EF62" w14:textId="77777777" w:rsidR="000C7BC3" w:rsidRPr="00BA038A" w:rsidRDefault="000C7BC3" w:rsidP="000C7B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A038A">
        <w:rPr>
          <w:rFonts w:ascii="Arial" w:hAnsi="Arial" w:cs="Arial"/>
          <w:i/>
          <w:iCs/>
          <w:sz w:val="24"/>
          <w:szCs w:val="24"/>
        </w:rPr>
        <w:t xml:space="preserve">Was uns da in munteren Versen, in ernsthaft klingenden, mit Anzüglichkeiten gespickten Leitartikeln, Kulturberichten, Zuschriften und Anzeigen mit todernster Mine, bisweilen von einem schelmischen Lächeln unterbrochen, zum Vortrag kam, </w:t>
      </w:r>
      <w:proofErr w:type="gramStart"/>
      <w:r w:rsidRPr="00BA038A">
        <w:rPr>
          <w:rFonts w:ascii="Arial" w:hAnsi="Arial" w:cs="Arial"/>
          <w:i/>
          <w:iCs/>
          <w:sz w:val="24"/>
          <w:szCs w:val="24"/>
        </w:rPr>
        <w:t>das</w:t>
      </w:r>
      <w:proofErr w:type="gramEnd"/>
      <w:r w:rsidRPr="00BA038A">
        <w:rPr>
          <w:rFonts w:ascii="Arial" w:hAnsi="Arial" w:cs="Arial"/>
          <w:i/>
          <w:iCs/>
          <w:sz w:val="24"/>
          <w:szCs w:val="24"/>
        </w:rPr>
        <w:t xml:space="preserve"> erheiterte nicht nur die zahlreichen Gäste, darunter Ortsgruppenleiter </w:t>
      </w:r>
      <w:r w:rsidRPr="00BA03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Achenbach</w:t>
      </w:r>
      <w:r w:rsidRPr="00BA038A">
        <w:rPr>
          <w:rFonts w:ascii="Arial" w:hAnsi="Arial" w:cs="Arial"/>
          <w:i/>
          <w:iCs/>
          <w:sz w:val="24"/>
          <w:szCs w:val="24"/>
        </w:rPr>
        <w:t>, Bürgermeister Rentrop und einige Betriebsleiter, das sprach auch von einem Geist und einer Kameradschaft unter den Maiden.</w:t>
      </w:r>
    </w:p>
    <w:p w14:paraId="486D662E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7F5DBFD" w14:textId="77777777" w:rsidR="000C7BC3" w:rsidRPr="00BA038A" w:rsidRDefault="000C7BC3" w:rsidP="000C7B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A038A">
        <w:rPr>
          <w:rFonts w:ascii="Arial" w:hAnsi="Arial" w:cs="Arial"/>
          <w:i/>
          <w:iCs/>
          <w:sz w:val="24"/>
          <w:szCs w:val="24"/>
        </w:rPr>
        <w:t xml:space="preserve">Mehr als drei Stunden vergingen wie im Fluge. Zum </w:t>
      </w:r>
      <w:proofErr w:type="spellStart"/>
      <w:r w:rsidRPr="00BA038A">
        <w:rPr>
          <w:rFonts w:ascii="Arial" w:hAnsi="Arial" w:cs="Arial"/>
          <w:i/>
          <w:iCs/>
          <w:sz w:val="24"/>
          <w:szCs w:val="24"/>
        </w:rPr>
        <w:t>Abschluß</w:t>
      </w:r>
      <w:proofErr w:type="spellEnd"/>
      <w:r w:rsidRPr="00BA038A">
        <w:rPr>
          <w:rFonts w:ascii="Arial" w:hAnsi="Arial" w:cs="Arial"/>
          <w:i/>
          <w:iCs/>
          <w:sz w:val="24"/>
          <w:szCs w:val="24"/>
        </w:rPr>
        <w:t xml:space="preserve"> sprach unter anderen Parteigenosse R. Ising den Maiden, an ihrer Spitze der Lagerführerin Fräulein Wißmann seinen, und der anderen Betriebsführer Dank aus für ihre Arbeit.</w:t>
      </w:r>
    </w:p>
    <w:p w14:paraId="1E053441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8B2760F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67EC21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A56D4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1B644" w14:textId="77777777" w:rsidR="000C7BC3" w:rsidRPr="00E21451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 Achenbach</w:t>
      </w:r>
    </w:p>
    <w:p w14:paraId="74FA3D55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0FDA65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E3A198D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F30D49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51AC46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4AAB8F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Else Achenbach</w:t>
      </w:r>
      <w:r w:rsidRPr="00E2145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bei der Firma Gebr. Bohle in </w:t>
      </w:r>
      <w:r w:rsidRPr="00E21451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E2145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beschäftigt.</w:t>
      </w:r>
    </w:p>
    <w:p w14:paraId="0BA45449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22500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92387C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8DAB77" w14:textId="77777777" w:rsidR="000C7BC3" w:rsidRPr="00D12F05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12F05">
        <w:rPr>
          <w:rFonts w:ascii="Arial" w:hAnsi="Arial" w:cs="Arial"/>
          <w:b/>
          <w:bCs/>
          <w:sz w:val="48"/>
          <w:szCs w:val="48"/>
        </w:rPr>
        <w:t>Karl Achenbach</w:t>
      </w:r>
    </w:p>
    <w:p w14:paraId="0FF7B379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ACE820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051E2D4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779244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6331DD5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C6884" w14:textId="77777777" w:rsidR="000C7BC3" w:rsidRPr="00665967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65967">
        <w:rPr>
          <w:rFonts w:ascii="Arial" w:hAnsi="Arial" w:cs="Arial"/>
          <w:b/>
          <w:bCs/>
          <w:sz w:val="32"/>
          <w:szCs w:val="32"/>
        </w:rPr>
        <w:t>1939</w:t>
      </w:r>
    </w:p>
    <w:p w14:paraId="41127E9F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07E76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Nachfolger von Karl Stegemann wurde </w:t>
      </w:r>
      <w:r w:rsidRPr="00D12F05">
        <w:rPr>
          <w:rFonts w:ascii="Arial" w:hAnsi="Arial" w:cs="Arial"/>
          <w:b/>
          <w:bCs/>
          <w:color w:val="FF0000"/>
          <w:sz w:val="24"/>
          <w:szCs w:val="24"/>
        </w:rPr>
        <w:t>Karl Achenbach</w:t>
      </w:r>
      <w:r w:rsidRPr="00D12F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neuer Pfarrer der </w:t>
      </w:r>
      <w:r w:rsidRPr="00D12F05">
        <w:rPr>
          <w:rFonts w:ascii="Arial" w:hAnsi="Arial" w:cs="Arial"/>
          <w:b/>
          <w:bCs/>
          <w:color w:val="0000FF"/>
          <w:sz w:val="24"/>
          <w:szCs w:val="24"/>
        </w:rPr>
        <w:t>evangelischen Kirch</w:t>
      </w:r>
      <w:r>
        <w:rPr>
          <w:rFonts w:ascii="Arial" w:hAnsi="Arial" w:cs="Arial"/>
          <w:b/>
          <w:bCs/>
          <w:color w:val="0000FF"/>
          <w:sz w:val="24"/>
          <w:szCs w:val="24"/>
        </w:rPr>
        <w:t>en</w:t>
      </w:r>
      <w:r w:rsidRPr="00D12F05">
        <w:rPr>
          <w:rFonts w:ascii="Arial" w:hAnsi="Arial" w:cs="Arial"/>
          <w:b/>
          <w:bCs/>
          <w:color w:val="0000FF"/>
          <w:sz w:val="24"/>
          <w:szCs w:val="24"/>
        </w:rPr>
        <w:t>gemeinde Wiehl</w:t>
      </w:r>
    </w:p>
    <w:p w14:paraId="2B5079DE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FFD02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A1AE2" w14:textId="77777777" w:rsidR="000C7BC3" w:rsidRPr="00B268B1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268B1">
        <w:rPr>
          <w:rFonts w:ascii="Arial" w:hAnsi="Arial" w:cs="Arial"/>
          <w:b/>
          <w:bCs/>
          <w:sz w:val="32"/>
          <w:szCs w:val="32"/>
        </w:rPr>
        <w:t>6. November 1949</w:t>
      </w:r>
    </w:p>
    <w:p w14:paraId="21660BD2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04836" w14:textId="77777777" w:rsidR="000C7BC3" w:rsidRPr="00B268B1" w:rsidRDefault="000C7BC3" w:rsidP="000C7B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68B1">
        <w:rPr>
          <w:rFonts w:ascii="Arial" w:hAnsi="Arial" w:cs="Arial"/>
          <w:i/>
          <w:iCs/>
          <w:sz w:val="24"/>
          <w:szCs w:val="24"/>
        </w:rPr>
        <w:t xml:space="preserve">Der </w:t>
      </w:r>
      <w:r w:rsidRPr="00B268B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Posaunenchor </w:t>
      </w:r>
      <w:proofErr w:type="spellStart"/>
      <w:r w:rsidRPr="00B268B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Remperg</w:t>
      </w:r>
      <w:proofErr w:type="spellEnd"/>
      <w:r w:rsidRPr="00B268B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268B1">
        <w:rPr>
          <w:rFonts w:ascii="Arial" w:hAnsi="Arial" w:cs="Arial"/>
          <w:i/>
          <w:iCs/>
          <w:sz w:val="24"/>
          <w:szCs w:val="24"/>
        </w:rPr>
        <w:t>beging am heutigen Sonntag die Feier seines 40-jährigen Bestehens.</w:t>
      </w:r>
    </w:p>
    <w:p w14:paraId="513F370D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268B1">
        <w:rPr>
          <w:rFonts w:ascii="Arial" w:hAnsi="Arial" w:cs="Arial"/>
          <w:i/>
          <w:iCs/>
          <w:sz w:val="24"/>
          <w:szCs w:val="24"/>
        </w:rPr>
        <w:t>Vormittags fand in der Kirche in Wiehl ein Festgottesdienst statt. Der Gründer des Chores, Pastor Stegemann hielt die Festpredigt</w:t>
      </w:r>
      <w:r>
        <w:rPr>
          <w:rFonts w:ascii="Arial" w:hAnsi="Arial" w:cs="Arial"/>
          <w:sz w:val="24"/>
          <w:szCs w:val="24"/>
        </w:rPr>
        <w:t>.</w:t>
      </w:r>
    </w:p>
    <w:p w14:paraId="012FDC19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41B4D8D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268B1">
        <w:rPr>
          <w:rFonts w:ascii="Arial" w:hAnsi="Arial" w:cs="Arial"/>
          <w:i/>
          <w:iCs/>
          <w:sz w:val="24"/>
          <w:szCs w:val="24"/>
        </w:rPr>
        <w:t xml:space="preserve">Die Feierstunde am Nachmittag wurde eingeleitet mit einem geistlichen Teil; Pastor Stegemann und Pastor </w:t>
      </w:r>
      <w:r w:rsidRPr="00D65F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Achenbach</w:t>
      </w:r>
      <w:r w:rsidRPr="00D65FA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268B1">
        <w:rPr>
          <w:rFonts w:ascii="Arial" w:hAnsi="Arial" w:cs="Arial"/>
          <w:i/>
          <w:iCs/>
          <w:sz w:val="24"/>
          <w:szCs w:val="24"/>
        </w:rPr>
        <w:t>hielten Ansprachen</w:t>
      </w:r>
      <w:r>
        <w:rPr>
          <w:rFonts w:ascii="Arial" w:hAnsi="Arial" w:cs="Arial"/>
          <w:sz w:val="24"/>
          <w:szCs w:val="24"/>
        </w:rPr>
        <w:t>.</w:t>
      </w:r>
    </w:p>
    <w:p w14:paraId="467AE2FB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3628478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268B1">
        <w:rPr>
          <w:rFonts w:ascii="Arial" w:hAnsi="Arial" w:cs="Arial"/>
          <w:i/>
          <w:iCs/>
          <w:sz w:val="24"/>
          <w:szCs w:val="24"/>
        </w:rPr>
        <w:t xml:space="preserve">Der Vorsitzende Otto Schmidt dankte am </w:t>
      </w:r>
      <w:proofErr w:type="spellStart"/>
      <w:r w:rsidRPr="00B268B1">
        <w:rPr>
          <w:rFonts w:ascii="Arial" w:hAnsi="Arial" w:cs="Arial"/>
          <w:i/>
          <w:iCs/>
          <w:sz w:val="24"/>
          <w:szCs w:val="24"/>
        </w:rPr>
        <w:t>Schluß</w:t>
      </w:r>
      <w:proofErr w:type="spellEnd"/>
      <w:r w:rsidRPr="00B268B1">
        <w:rPr>
          <w:rFonts w:ascii="Arial" w:hAnsi="Arial" w:cs="Arial"/>
          <w:i/>
          <w:iCs/>
          <w:sz w:val="24"/>
          <w:szCs w:val="24"/>
        </w:rPr>
        <w:t xml:space="preserve"> der wohlgelungenen Veranstaltung allen, die mit Rat und Tat in den vergangenen 40 Jahren den Posaunenchor unterstützt haben</w:t>
      </w:r>
      <w:r>
        <w:rPr>
          <w:rFonts w:ascii="Arial" w:hAnsi="Arial" w:cs="Arial"/>
          <w:sz w:val="24"/>
          <w:szCs w:val="24"/>
        </w:rPr>
        <w:t>.</w:t>
      </w:r>
    </w:p>
    <w:p w14:paraId="2580EA7A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01FF6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8C711CF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030C31" w14:textId="77777777" w:rsidR="000C7BC3" w:rsidRPr="005F39A6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Karl-Wilhelm Achenbach</w:t>
      </w:r>
    </w:p>
    <w:p w14:paraId="47F76D0C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1F3681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A7AE834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82AD7BF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A3B7D2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CFA977" w14:textId="77777777" w:rsidR="000C7BC3" w:rsidRPr="005F39A6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F39A6">
        <w:rPr>
          <w:rFonts w:ascii="Arial" w:hAnsi="Arial" w:cs="Arial"/>
          <w:b/>
          <w:bCs/>
          <w:color w:val="000000" w:themeColor="text1"/>
          <w:sz w:val="32"/>
          <w:szCs w:val="32"/>
        </w:rPr>
        <w:t>30. Oktober 1949</w:t>
      </w:r>
    </w:p>
    <w:p w14:paraId="7EA4FA37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2014D5" w14:textId="77777777" w:rsidR="000C7BC3" w:rsidRPr="006A1CD2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6A1CD2">
        <w:rPr>
          <w:rFonts w:ascii="Arial" w:hAnsi="Arial" w:cs="Arial"/>
          <w:i/>
          <w:iCs/>
        </w:rPr>
        <w:t>Und schließlich noch die Gewinner der von den Düsseldorfer Standartwerken ausgesetzten Geldpreise:</w:t>
      </w:r>
    </w:p>
    <w:p w14:paraId="5BCBE4CD" w14:textId="77777777" w:rsidR="000C7BC3" w:rsidRPr="006A1CD2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6A1CD2">
        <w:rPr>
          <w:rFonts w:ascii="Arial" w:hAnsi="Arial" w:cs="Arial"/>
          <w:i/>
          <w:iCs/>
        </w:rPr>
        <w:t>-</w:t>
      </w:r>
      <w:r w:rsidRPr="006A1CD2">
        <w:rPr>
          <w:rFonts w:ascii="Arial" w:hAnsi="Arial" w:cs="Arial"/>
          <w:b/>
          <w:bCs/>
          <w:i/>
          <w:iCs/>
          <w:color w:val="FF0000"/>
        </w:rPr>
        <w:t>Karl-Wilhelm Achenbach</w:t>
      </w:r>
      <w:r w:rsidRPr="006A1CD2">
        <w:rPr>
          <w:rFonts w:ascii="Arial" w:hAnsi="Arial" w:cs="Arial"/>
          <w:i/>
          <w:iCs/>
        </w:rPr>
        <w:t xml:space="preserve">, </w:t>
      </w:r>
      <w:r w:rsidRPr="006A1CD2">
        <w:rPr>
          <w:rFonts w:ascii="Arial" w:hAnsi="Arial" w:cs="Arial"/>
          <w:b/>
          <w:bCs/>
          <w:i/>
          <w:iCs/>
          <w:color w:val="0000FF"/>
        </w:rPr>
        <w:t>Waldbröl</w:t>
      </w:r>
      <w:r w:rsidRPr="006A1CD2">
        <w:rPr>
          <w:rFonts w:ascii="Arial" w:hAnsi="Arial" w:cs="Arial"/>
          <w:i/>
          <w:iCs/>
          <w:color w:val="0000FF"/>
        </w:rPr>
        <w:t xml:space="preserve"> </w:t>
      </w:r>
      <w:r w:rsidRPr="006A1CD2">
        <w:rPr>
          <w:rFonts w:ascii="Arial" w:hAnsi="Arial" w:cs="Arial"/>
          <w:i/>
          <w:iCs/>
        </w:rPr>
        <w:t>(50.- Mark)</w:t>
      </w:r>
    </w:p>
    <w:p w14:paraId="381579DE" w14:textId="77777777" w:rsidR="000C7BC3" w:rsidRPr="006A1CD2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6A1CD2">
        <w:rPr>
          <w:rFonts w:ascii="Arial" w:hAnsi="Arial" w:cs="Arial"/>
          <w:i/>
          <w:iCs/>
        </w:rPr>
        <w:t>-Horst Hamburger, Waldbröl (30.- Mark)</w:t>
      </w:r>
    </w:p>
    <w:p w14:paraId="2AF11AFB" w14:textId="77777777" w:rsidR="000C7BC3" w:rsidRPr="006A1CD2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6A1CD2">
        <w:rPr>
          <w:rFonts w:ascii="Arial" w:hAnsi="Arial" w:cs="Arial"/>
          <w:i/>
          <w:iCs/>
        </w:rPr>
        <w:t xml:space="preserve">-Günther </w:t>
      </w:r>
      <w:proofErr w:type="spellStart"/>
      <w:r w:rsidRPr="006A1CD2">
        <w:rPr>
          <w:rFonts w:ascii="Arial" w:hAnsi="Arial" w:cs="Arial"/>
          <w:i/>
          <w:iCs/>
        </w:rPr>
        <w:t>Büschl</w:t>
      </w:r>
      <w:proofErr w:type="spellEnd"/>
      <w:r w:rsidRPr="006A1CD2">
        <w:rPr>
          <w:rFonts w:ascii="Arial" w:hAnsi="Arial" w:cs="Arial"/>
          <w:i/>
          <w:iCs/>
        </w:rPr>
        <w:t>, Waldbröl (20.- Mark)</w:t>
      </w:r>
    </w:p>
    <w:p w14:paraId="7EA4E725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7448016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F29965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AF38385" w14:textId="77777777" w:rsidR="000C7BC3" w:rsidRPr="001D68C8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Lara Achenbach</w:t>
      </w:r>
    </w:p>
    <w:p w14:paraId="5B095843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08BDF1B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0FABD56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0E3E84BB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F76B069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75A61A4" w14:textId="77777777" w:rsidR="000C7BC3" w:rsidRPr="001D68C8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1D68C8">
        <w:rPr>
          <w:rFonts w:ascii="Arial" w:hAnsi="Arial" w:cs="Arial"/>
          <w:b/>
          <w:bCs/>
          <w:sz w:val="32"/>
          <w:szCs w:val="32"/>
        </w:rPr>
        <w:t>2010</w:t>
      </w:r>
    </w:p>
    <w:p w14:paraId="4160C4F1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702EC3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Schützenbruder Ingo Michalek </w:t>
      </w:r>
      <w:proofErr w:type="spellStart"/>
      <w:r>
        <w:rPr>
          <w:rFonts w:ascii="Arial" w:hAnsi="Arial" w:cs="Arial"/>
        </w:rPr>
        <w:t>schoß</w:t>
      </w:r>
      <w:proofErr w:type="spellEnd"/>
      <w:r>
        <w:rPr>
          <w:rFonts w:ascii="Arial" w:hAnsi="Arial" w:cs="Arial"/>
        </w:rPr>
        <w:t xml:space="preserve"> beim Königsschießen des </w:t>
      </w:r>
      <w:r w:rsidRPr="001D68C8">
        <w:rPr>
          <w:rFonts w:ascii="Arial" w:hAnsi="Arial" w:cs="Arial"/>
          <w:b/>
          <w:bCs/>
          <w:color w:val="0000FF"/>
        </w:rPr>
        <w:t>Schützenvereins Windhagen</w:t>
      </w:r>
      <w:r>
        <w:rPr>
          <w:rFonts w:ascii="Arial" w:hAnsi="Arial" w:cs="Arial"/>
        </w:rPr>
        <w:t xml:space="preserve"> den Vogel runter und wurde damit zum neuen König Ingo gekürt. Zu seiner Königin wählte er seine Frau Tanja Michalek.</w:t>
      </w:r>
    </w:p>
    <w:p w14:paraId="42BEC72E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Neuer Kaiser wurde Jörg </w:t>
      </w:r>
      <w:proofErr w:type="spellStart"/>
      <w:r>
        <w:rPr>
          <w:rFonts w:ascii="Arial" w:hAnsi="Arial" w:cs="Arial"/>
        </w:rPr>
        <w:t>Brünagel</w:t>
      </w:r>
      <w:proofErr w:type="spellEnd"/>
      <w:r>
        <w:rPr>
          <w:rFonts w:ascii="Arial" w:hAnsi="Arial" w:cs="Arial"/>
        </w:rPr>
        <w:t xml:space="preserve"> mit Kaiserin Gaby </w:t>
      </w:r>
      <w:proofErr w:type="spellStart"/>
      <w:r>
        <w:rPr>
          <w:rFonts w:ascii="Arial" w:hAnsi="Arial" w:cs="Arial"/>
        </w:rPr>
        <w:t>Brünagel</w:t>
      </w:r>
      <w:proofErr w:type="spellEnd"/>
      <w:r>
        <w:rPr>
          <w:rFonts w:ascii="Arial" w:hAnsi="Arial" w:cs="Arial"/>
        </w:rPr>
        <w:t>.</w:t>
      </w:r>
    </w:p>
    <w:p w14:paraId="2BEC0F79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Zur neuen Prinzessin wurde Verena Rothe gekürt, ihr zur Seite stand ihr Mann Joachim Rothe.</w:t>
      </w:r>
    </w:p>
    <w:p w14:paraId="1A1A4DAE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Angelika Kühn wurde neue </w:t>
      </w:r>
      <w:proofErr w:type="spellStart"/>
      <w:r>
        <w:rPr>
          <w:rFonts w:ascii="Arial" w:hAnsi="Arial" w:cs="Arial"/>
        </w:rPr>
        <w:t>Schützenliesel</w:t>
      </w:r>
      <w:proofErr w:type="spellEnd"/>
      <w:r>
        <w:rPr>
          <w:rFonts w:ascii="Arial" w:hAnsi="Arial" w:cs="Arial"/>
        </w:rPr>
        <w:t>.</w:t>
      </w:r>
    </w:p>
    <w:p w14:paraId="7E22D2F1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Kinderkönig hieß Marco Ufer, die Kinderkönigin </w:t>
      </w:r>
      <w:r w:rsidRPr="007C7DEE">
        <w:rPr>
          <w:rFonts w:ascii="Arial" w:hAnsi="Arial" w:cs="Arial"/>
          <w:b/>
          <w:bCs/>
          <w:color w:val="FF0000"/>
        </w:rPr>
        <w:t>Lara Achenbach</w:t>
      </w:r>
    </w:p>
    <w:p w14:paraId="19035360" w14:textId="77777777" w:rsidR="000C7BC3" w:rsidRDefault="000C7BC3" w:rsidP="000C7BC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FA24C0A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BDE06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913D1B" w14:textId="77777777" w:rsidR="000C7BC3" w:rsidRPr="00BA5224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A5224">
        <w:rPr>
          <w:rFonts w:ascii="Arial" w:hAnsi="Arial" w:cs="Arial"/>
          <w:b/>
          <w:bCs/>
          <w:sz w:val="48"/>
          <w:szCs w:val="48"/>
        </w:rPr>
        <w:t>Marie Achenbach</w:t>
      </w:r>
    </w:p>
    <w:p w14:paraId="53E2261A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C8DE3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3BFA29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F8AF51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6A87A6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E2C140" w14:textId="77777777" w:rsidR="000C7BC3" w:rsidRPr="00541F3C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1F3C">
        <w:rPr>
          <w:rFonts w:ascii="Arial" w:hAnsi="Arial" w:cs="Arial"/>
          <w:b/>
          <w:bCs/>
          <w:sz w:val="32"/>
          <w:szCs w:val="32"/>
        </w:rPr>
        <w:t>1973</w:t>
      </w:r>
    </w:p>
    <w:p w14:paraId="361C74D7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BB259B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Marie Achenbach</w:t>
      </w:r>
      <w:r w:rsidRPr="00541F3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dem evangelischen Altenheim in </w:t>
      </w:r>
      <w:r w:rsidRPr="00541F3C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r>
        <w:rPr>
          <w:rFonts w:ascii="Arial" w:hAnsi="Arial" w:cs="Arial"/>
          <w:b/>
          <w:bCs/>
          <w:color w:val="0000FF"/>
          <w:sz w:val="24"/>
          <w:szCs w:val="24"/>
        </w:rPr>
        <w:t>Hauptstraße 41</w:t>
      </w:r>
    </w:p>
    <w:p w14:paraId="329EB2C8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3D65B8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7740D21" w14:textId="77777777" w:rsidR="000C7BC3" w:rsidRPr="0028535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2850D5" w14:textId="77777777" w:rsidR="000C7BC3" w:rsidRPr="001F4136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Mirko Achenbach</w:t>
      </w:r>
    </w:p>
    <w:p w14:paraId="47B1A471" w14:textId="77777777" w:rsidR="000C7BC3" w:rsidRPr="001F4136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FE4B36" w14:textId="77777777" w:rsidR="000C7BC3" w:rsidRPr="001F4136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t>Geboren am (unbekannt)</w:t>
      </w:r>
    </w:p>
    <w:p w14:paraId="2A980706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4136">
        <w:rPr>
          <w:rFonts w:ascii="Arial" w:hAnsi="Arial" w:cs="Arial"/>
          <w:sz w:val="24"/>
          <w:szCs w:val="24"/>
        </w:rPr>
        <w:t>Gestorben am (unbekannt)</w:t>
      </w:r>
    </w:p>
    <w:p w14:paraId="255231B2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493C33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755C1" w14:textId="77777777" w:rsidR="000C7BC3" w:rsidRPr="003520D5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520D5">
        <w:rPr>
          <w:rFonts w:ascii="Arial" w:hAnsi="Arial" w:cs="Arial"/>
          <w:b/>
          <w:bCs/>
          <w:sz w:val="32"/>
          <w:szCs w:val="32"/>
        </w:rPr>
        <w:t>April 1998</w:t>
      </w:r>
    </w:p>
    <w:p w14:paraId="11C1B62A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6360F" w14:textId="77777777" w:rsidR="000C7BC3" w:rsidRPr="001F4136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Mirko Achenbach </w:t>
      </w:r>
      <w:r>
        <w:rPr>
          <w:rFonts w:ascii="Arial" w:hAnsi="Arial" w:cs="Arial"/>
          <w:sz w:val="24"/>
          <w:szCs w:val="24"/>
        </w:rPr>
        <w:t xml:space="preserve">war Schüler der Klasse 5a am </w:t>
      </w:r>
      <w:r w:rsidRPr="003520D5">
        <w:rPr>
          <w:rFonts w:ascii="Arial" w:hAnsi="Arial" w:cs="Arial"/>
          <w:b/>
          <w:bCs/>
          <w:color w:val="0000FF"/>
          <w:sz w:val="24"/>
          <w:szCs w:val="24"/>
        </w:rPr>
        <w:t>Bergneustädter Wüllenweber Gymnasium</w:t>
      </w:r>
    </w:p>
    <w:p w14:paraId="0504BE43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3B788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48FD0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38803115"/>
    </w:p>
    <w:p w14:paraId="5B2DC2E7" w14:textId="77777777" w:rsidR="000C7BC3" w:rsidRPr="005D1EA0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Sieghard Achenbach</w:t>
      </w:r>
    </w:p>
    <w:p w14:paraId="059AF56F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64AD0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30DCD6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94DE52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1F52A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C70C06" w14:textId="77777777" w:rsidR="000C7BC3" w:rsidRPr="005D1EA0" w:rsidRDefault="000C7BC3" w:rsidP="000C7B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D1EA0">
        <w:rPr>
          <w:rFonts w:ascii="Arial" w:hAnsi="Arial" w:cs="Arial"/>
          <w:b/>
          <w:bCs/>
          <w:sz w:val="32"/>
          <w:szCs w:val="32"/>
        </w:rPr>
        <w:t>1973</w:t>
      </w:r>
    </w:p>
    <w:p w14:paraId="5D250BC2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0F98D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Sieghard Achenbach</w:t>
      </w:r>
      <w:r w:rsidRPr="005D1EA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betreibt in </w:t>
      </w:r>
      <w:r w:rsidRPr="005D1EA0">
        <w:rPr>
          <w:rFonts w:ascii="Arial" w:hAnsi="Arial" w:cs="Arial"/>
          <w:b/>
          <w:bCs/>
          <w:color w:val="0000FF"/>
          <w:sz w:val="24"/>
          <w:szCs w:val="24"/>
        </w:rPr>
        <w:t>Bergneustad</w:t>
      </w:r>
      <w:r>
        <w:rPr>
          <w:rFonts w:ascii="Arial" w:hAnsi="Arial" w:cs="Arial"/>
          <w:b/>
          <w:bCs/>
          <w:color w:val="0000FF"/>
          <w:sz w:val="24"/>
          <w:szCs w:val="24"/>
        </w:rPr>
        <w:t>t</w:t>
      </w:r>
      <w:r w:rsidRPr="005D1EA0">
        <w:rPr>
          <w:rFonts w:ascii="Arial" w:hAnsi="Arial" w:cs="Arial"/>
          <w:b/>
          <w:bCs/>
          <w:color w:val="0000FF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FF"/>
          <w:sz w:val="24"/>
          <w:szCs w:val="24"/>
        </w:rPr>
        <w:t>Talstraße 60</w:t>
      </w:r>
      <w:r>
        <w:rPr>
          <w:rFonts w:ascii="Arial" w:hAnsi="Arial" w:cs="Arial"/>
          <w:sz w:val="24"/>
          <w:szCs w:val="24"/>
        </w:rPr>
        <w:t xml:space="preserve"> ein Fuhrunternehmen</w:t>
      </w:r>
    </w:p>
    <w:p w14:paraId="64B27B86" w14:textId="77777777" w:rsidR="000C7BC3" w:rsidRDefault="000C7BC3" w:rsidP="000C7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46D06878" w14:textId="77777777" w:rsidR="004416DC" w:rsidRDefault="004416DC"/>
    <w:sectPr w:rsidR="00441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DC"/>
    <w:rsid w:val="000C7BC3"/>
    <w:rsid w:val="004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854F"/>
  <w15:chartTrackingRefBased/>
  <w15:docId w15:val="{3002F35D-D075-462A-ADBF-0FB7E4C2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B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C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2023-06-29T14:21:00Z</dcterms:created>
  <dcterms:modified xsi:type="dcterms:W3CDTF">2023-06-29T14:22:00Z</dcterms:modified>
</cp:coreProperties>
</file>