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9EA4" w14:textId="77777777" w:rsidR="008B6679" w:rsidRDefault="008B6679" w:rsidP="008B6679">
      <w:pPr>
        <w:spacing w:after="0" w:line="240" w:lineRule="auto"/>
        <w:contextualSpacing/>
        <w:rPr>
          <w:rFonts w:ascii="Arial" w:hAnsi="Arial" w:cs="Arial"/>
          <w:sz w:val="24"/>
          <w:szCs w:val="24"/>
        </w:rPr>
      </w:pPr>
    </w:p>
    <w:p w14:paraId="564FE2DA" w14:textId="77777777" w:rsidR="008B6679" w:rsidRPr="007524A2" w:rsidRDefault="008B6679" w:rsidP="008B6679">
      <w:pPr>
        <w:spacing w:after="0" w:line="240" w:lineRule="auto"/>
        <w:contextualSpacing/>
        <w:rPr>
          <w:rFonts w:ascii="Arial" w:hAnsi="Arial" w:cs="Arial"/>
          <w:b/>
          <w:bCs/>
          <w:sz w:val="72"/>
          <w:szCs w:val="72"/>
        </w:rPr>
      </w:pPr>
      <w:r w:rsidRPr="007524A2">
        <w:rPr>
          <w:rFonts w:ascii="Arial" w:hAnsi="Arial" w:cs="Arial"/>
          <w:b/>
          <w:bCs/>
          <w:sz w:val="72"/>
          <w:szCs w:val="72"/>
        </w:rPr>
        <w:t>-Heyne-</w:t>
      </w:r>
    </w:p>
    <w:p w14:paraId="51BEA6E7"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1A15C05D"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F817E76" w14:textId="77777777" w:rsidR="008B6679" w:rsidRPr="00507196" w:rsidRDefault="008B6679" w:rsidP="008B6679">
      <w:pPr>
        <w:spacing w:after="0" w:line="240" w:lineRule="auto"/>
        <w:contextualSpacing/>
        <w:rPr>
          <w:rFonts w:ascii="Arial" w:hAnsi="Arial" w:cs="Arial"/>
          <w:sz w:val="24"/>
          <w:szCs w:val="24"/>
        </w:rPr>
      </w:pPr>
    </w:p>
    <w:p w14:paraId="35DD4411" w14:textId="77777777" w:rsidR="008B6679" w:rsidRPr="00507196" w:rsidRDefault="008B6679" w:rsidP="008B6679">
      <w:pPr>
        <w:spacing w:after="0" w:line="240" w:lineRule="auto"/>
        <w:contextualSpacing/>
        <w:rPr>
          <w:rFonts w:ascii="Arial" w:hAnsi="Arial" w:cs="Arial"/>
          <w:b/>
          <w:bCs/>
          <w:sz w:val="48"/>
          <w:szCs w:val="48"/>
        </w:rPr>
      </w:pPr>
      <w:r>
        <w:rPr>
          <w:rFonts w:ascii="Arial" w:hAnsi="Arial" w:cs="Arial"/>
          <w:b/>
          <w:bCs/>
          <w:sz w:val="48"/>
          <w:szCs w:val="48"/>
        </w:rPr>
        <w:t>Daniel Heyne</w:t>
      </w:r>
    </w:p>
    <w:p w14:paraId="048919CB" w14:textId="77777777" w:rsidR="008B6679" w:rsidRPr="00507196" w:rsidRDefault="008B6679" w:rsidP="008B6679">
      <w:pPr>
        <w:spacing w:after="0" w:line="240" w:lineRule="auto"/>
        <w:contextualSpacing/>
        <w:rPr>
          <w:rFonts w:ascii="Arial" w:hAnsi="Arial" w:cs="Arial"/>
          <w:sz w:val="24"/>
          <w:szCs w:val="24"/>
        </w:rPr>
      </w:pPr>
    </w:p>
    <w:p w14:paraId="1AAF3D84" w14:textId="77777777" w:rsidR="008B6679" w:rsidRPr="00507196" w:rsidRDefault="008B6679" w:rsidP="008B6679">
      <w:pPr>
        <w:spacing w:after="0" w:line="240" w:lineRule="auto"/>
        <w:contextualSpacing/>
        <w:rPr>
          <w:rFonts w:ascii="Arial" w:hAnsi="Arial" w:cs="Arial"/>
          <w:sz w:val="24"/>
          <w:szCs w:val="24"/>
        </w:rPr>
      </w:pPr>
      <w:r w:rsidRPr="00507196">
        <w:rPr>
          <w:rFonts w:ascii="Arial" w:hAnsi="Arial" w:cs="Arial"/>
          <w:sz w:val="24"/>
          <w:szCs w:val="24"/>
        </w:rPr>
        <w:t>Geboren am (unbekannt)</w:t>
      </w:r>
    </w:p>
    <w:p w14:paraId="4FD7B058" w14:textId="77777777" w:rsidR="008B6679" w:rsidRPr="00507196" w:rsidRDefault="008B6679" w:rsidP="008B6679">
      <w:pPr>
        <w:spacing w:after="0" w:line="240" w:lineRule="auto"/>
        <w:contextualSpacing/>
        <w:rPr>
          <w:rFonts w:ascii="Arial" w:hAnsi="Arial" w:cs="Arial"/>
          <w:sz w:val="24"/>
          <w:szCs w:val="24"/>
        </w:rPr>
      </w:pPr>
      <w:r w:rsidRPr="00507196">
        <w:rPr>
          <w:rFonts w:ascii="Arial" w:hAnsi="Arial" w:cs="Arial"/>
          <w:sz w:val="24"/>
          <w:szCs w:val="24"/>
        </w:rPr>
        <w:t>Gestorben am (unbekannt)</w:t>
      </w:r>
    </w:p>
    <w:p w14:paraId="2094ED12" w14:textId="77777777" w:rsidR="008B6679" w:rsidRPr="00507196" w:rsidRDefault="008B6679" w:rsidP="008B6679">
      <w:pPr>
        <w:spacing w:after="0" w:line="240" w:lineRule="auto"/>
        <w:contextualSpacing/>
        <w:rPr>
          <w:rFonts w:ascii="Arial" w:hAnsi="Arial" w:cs="Arial"/>
          <w:sz w:val="24"/>
          <w:szCs w:val="24"/>
        </w:rPr>
      </w:pPr>
    </w:p>
    <w:p w14:paraId="0C57A1DC" w14:textId="77777777" w:rsidR="008B6679" w:rsidRPr="00507196" w:rsidRDefault="008B6679" w:rsidP="008B6679">
      <w:pPr>
        <w:spacing w:after="0" w:line="240" w:lineRule="auto"/>
        <w:contextualSpacing/>
        <w:rPr>
          <w:rFonts w:ascii="Arial" w:hAnsi="Arial" w:cs="Arial"/>
          <w:sz w:val="24"/>
          <w:szCs w:val="24"/>
        </w:rPr>
      </w:pPr>
    </w:p>
    <w:p w14:paraId="18E931FE" w14:textId="77777777" w:rsidR="008B6679" w:rsidRPr="00507196" w:rsidRDefault="008B6679" w:rsidP="008B6679">
      <w:pPr>
        <w:spacing w:after="0" w:line="240" w:lineRule="auto"/>
        <w:contextualSpacing/>
        <w:rPr>
          <w:rFonts w:ascii="Arial" w:hAnsi="Arial" w:cs="Arial"/>
          <w:b/>
          <w:bCs/>
          <w:sz w:val="32"/>
          <w:szCs w:val="32"/>
        </w:rPr>
      </w:pPr>
      <w:r w:rsidRPr="00507196">
        <w:rPr>
          <w:rFonts w:ascii="Arial" w:hAnsi="Arial" w:cs="Arial"/>
          <w:b/>
          <w:bCs/>
          <w:sz w:val="32"/>
          <w:szCs w:val="32"/>
        </w:rPr>
        <w:t>17. April 2023</w:t>
      </w:r>
    </w:p>
    <w:p w14:paraId="452F922C" w14:textId="77777777" w:rsidR="008B6679" w:rsidRPr="00507196" w:rsidRDefault="008B6679" w:rsidP="008B6679">
      <w:pPr>
        <w:spacing w:after="0" w:line="240" w:lineRule="auto"/>
        <w:contextualSpacing/>
        <w:rPr>
          <w:rFonts w:ascii="Arial" w:hAnsi="Arial" w:cs="Arial"/>
          <w:sz w:val="24"/>
          <w:szCs w:val="24"/>
        </w:rPr>
      </w:pPr>
    </w:p>
    <w:p w14:paraId="4D0784F7" w14:textId="77777777" w:rsidR="008B6679" w:rsidRPr="00507196" w:rsidRDefault="008B6679" w:rsidP="008B6679">
      <w:pPr>
        <w:spacing w:after="0" w:line="240" w:lineRule="auto"/>
        <w:contextualSpacing/>
        <w:rPr>
          <w:rFonts w:ascii="Arial" w:hAnsi="Arial" w:cs="Arial"/>
          <w:sz w:val="24"/>
          <w:szCs w:val="24"/>
        </w:rPr>
      </w:pPr>
      <w:r w:rsidRPr="00507196">
        <w:rPr>
          <w:rFonts w:ascii="Arial" w:hAnsi="Arial" w:cs="Arial"/>
          <w:sz w:val="24"/>
          <w:szCs w:val="24"/>
        </w:rPr>
        <w:t>Am Montagabend fiel der Startschuss für die diesjährigen Ü32-Kreismeisterschaften.</w:t>
      </w:r>
    </w:p>
    <w:p w14:paraId="3484CF8C" w14:textId="77777777" w:rsidR="008B6679" w:rsidRPr="00507196" w:rsidRDefault="008B6679" w:rsidP="008B6679">
      <w:pPr>
        <w:spacing w:after="0" w:line="240" w:lineRule="auto"/>
        <w:contextualSpacing/>
        <w:rPr>
          <w:rFonts w:ascii="Arial" w:hAnsi="Arial" w:cs="Arial"/>
          <w:sz w:val="24"/>
          <w:szCs w:val="24"/>
        </w:rPr>
      </w:pPr>
    </w:p>
    <w:p w14:paraId="661B0333" w14:textId="77777777" w:rsidR="008B6679" w:rsidRPr="000E51A0" w:rsidRDefault="008B6679" w:rsidP="008B6679">
      <w:pPr>
        <w:pStyle w:val="KeinLeerraum"/>
        <w:contextualSpacing/>
        <w:rPr>
          <w:rFonts w:ascii="Arial" w:hAnsi="Arial" w:cs="Arial"/>
          <w:color w:val="000000" w:themeColor="text1"/>
          <w:sz w:val="24"/>
          <w:szCs w:val="24"/>
        </w:rPr>
      </w:pPr>
      <w:r w:rsidRPr="00507196">
        <w:rPr>
          <w:rFonts w:ascii="Arial" w:hAnsi="Arial" w:cs="Arial"/>
          <w:sz w:val="24"/>
          <w:szCs w:val="24"/>
        </w:rPr>
        <w:t xml:space="preserve">Dank eines späten Treffers von </w:t>
      </w:r>
      <w:r w:rsidRPr="000E51A0">
        <w:rPr>
          <w:rFonts w:ascii="Arial" w:hAnsi="Arial" w:cs="Arial"/>
          <w:color w:val="000000" w:themeColor="text1"/>
          <w:sz w:val="24"/>
          <w:szCs w:val="24"/>
        </w:rPr>
        <w:t xml:space="preserve">Markus Möller behielten die Gäste im Wiehler Stadtderby zwischen den </w:t>
      </w:r>
      <w:r w:rsidRPr="00925C35">
        <w:rPr>
          <w:rFonts w:ascii="Arial" w:hAnsi="Arial" w:cs="Arial"/>
          <w:b/>
          <w:bCs/>
          <w:color w:val="0000FF"/>
          <w:sz w:val="24"/>
          <w:szCs w:val="24"/>
        </w:rPr>
        <w:t>Ü32-Mannschaften</w:t>
      </w:r>
      <w:r w:rsidRPr="00925C35">
        <w:rPr>
          <w:rFonts w:ascii="Arial" w:hAnsi="Arial" w:cs="Arial"/>
          <w:color w:val="0000FF"/>
          <w:sz w:val="24"/>
          <w:szCs w:val="24"/>
        </w:rPr>
        <w:t xml:space="preserve"> </w:t>
      </w:r>
      <w:r w:rsidRPr="000E51A0">
        <w:rPr>
          <w:rFonts w:ascii="Arial" w:hAnsi="Arial" w:cs="Arial"/>
          <w:color w:val="000000" w:themeColor="text1"/>
          <w:sz w:val="24"/>
          <w:szCs w:val="24"/>
        </w:rPr>
        <w:t xml:space="preserve">des </w:t>
      </w:r>
      <w:r w:rsidRPr="00925C35">
        <w:rPr>
          <w:rFonts w:ascii="Arial" w:hAnsi="Arial" w:cs="Arial"/>
          <w:b/>
          <w:bCs/>
          <w:color w:val="0000FF"/>
          <w:sz w:val="24"/>
          <w:szCs w:val="24"/>
        </w:rPr>
        <w:t>BV 09 Drabenderhöhe</w:t>
      </w:r>
      <w:r w:rsidRPr="00925C35">
        <w:rPr>
          <w:rFonts w:ascii="Arial" w:hAnsi="Arial" w:cs="Arial"/>
          <w:color w:val="0000FF"/>
          <w:sz w:val="24"/>
          <w:szCs w:val="24"/>
        </w:rPr>
        <w:t xml:space="preserve"> </w:t>
      </w:r>
      <w:r w:rsidRPr="000E51A0">
        <w:rPr>
          <w:rFonts w:ascii="Arial" w:hAnsi="Arial" w:cs="Arial"/>
          <w:color w:val="000000" w:themeColor="text1"/>
        </w:rPr>
        <w:t xml:space="preserve">und des FV Wiehl </w:t>
      </w:r>
      <w:r w:rsidRPr="000E51A0">
        <w:rPr>
          <w:rFonts w:ascii="Arial" w:hAnsi="Arial" w:cs="Arial"/>
          <w:color w:val="000000" w:themeColor="text1"/>
          <w:sz w:val="24"/>
          <w:szCs w:val="24"/>
        </w:rPr>
        <w:t xml:space="preserve">die Oberhand. </w:t>
      </w:r>
    </w:p>
    <w:p w14:paraId="3556B776" w14:textId="77777777" w:rsidR="008B6679" w:rsidRPr="00507196" w:rsidRDefault="008B6679" w:rsidP="008B6679">
      <w:pPr>
        <w:pStyle w:val="KeinLeerraum"/>
        <w:contextualSpacing/>
        <w:rPr>
          <w:rFonts w:ascii="Arial" w:hAnsi="Arial" w:cs="Arial"/>
          <w:sz w:val="24"/>
          <w:szCs w:val="24"/>
        </w:rPr>
      </w:pPr>
    </w:p>
    <w:p w14:paraId="5AC8EDFA"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xml:space="preserve">In der ersten Halbzeit neutralisierten sich die beiden Mannschaften über weite Strecken, ehe Drabenderhöhes Defensivkraft Björn Schiefen einen Sololauf startete und sich in eine gute Position brachte. Sein Versuch stellte für Keeper Tomasz Romanowski jedoch keine große Herausforderung dar (24.). </w:t>
      </w:r>
    </w:p>
    <w:p w14:paraId="695E6DEE"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xml:space="preserve">Im Gegenzug verfehlte Bastian Schramm das Gehäuse deutlich, bevor Torhüter </w:t>
      </w:r>
      <w:r w:rsidRPr="00925C35">
        <w:rPr>
          <w:rFonts w:ascii="Arial" w:hAnsi="Arial" w:cs="Arial"/>
          <w:b/>
          <w:bCs/>
          <w:color w:val="FF0000"/>
          <w:sz w:val="24"/>
          <w:szCs w:val="24"/>
        </w:rPr>
        <w:t>Daniel Heyne</w:t>
      </w:r>
      <w:r w:rsidRPr="00925C35">
        <w:rPr>
          <w:rFonts w:ascii="Arial" w:hAnsi="Arial" w:cs="Arial"/>
          <w:color w:val="FF0000"/>
          <w:sz w:val="24"/>
          <w:szCs w:val="24"/>
        </w:rPr>
        <w:t xml:space="preserve"> </w:t>
      </w:r>
      <w:r w:rsidRPr="00507196">
        <w:rPr>
          <w:rFonts w:ascii="Arial" w:hAnsi="Arial" w:cs="Arial"/>
          <w:sz w:val="24"/>
          <w:szCs w:val="24"/>
        </w:rPr>
        <w:t>mit einer Glanztat einen Möller-Schuss abwehrte (34.).</w:t>
      </w:r>
    </w:p>
    <w:p w14:paraId="66AC22B1"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w:t>
      </w:r>
    </w:p>
    <w:p w14:paraId="74BBDB55"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xml:space="preserve">Der ehemalige Drabenderhöher Michael Krestel hatte ebenfalls das 0:1 auf dem Schlappen, zögerte aber zu lange, sodass Werner Thies den Ball noch blocken konnte (35.). </w:t>
      </w:r>
    </w:p>
    <w:p w14:paraId="65DA2F75"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xml:space="preserve">Unmittelbar danach hatte BV 09-Kicker Gianluca Finocchiaro freie Bahn, allerdings bugsierte er die Kugel Richtung Parkplatz (35.+1). </w:t>
      </w:r>
    </w:p>
    <w:p w14:paraId="7E5B84C6" w14:textId="77777777" w:rsidR="008B6679" w:rsidRPr="00507196" w:rsidRDefault="008B6679" w:rsidP="008B6679">
      <w:pPr>
        <w:pStyle w:val="KeinLeerraum"/>
        <w:contextualSpacing/>
        <w:rPr>
          <w:rFonts w:ascii="Arial" w:hAnsi="Arial" w:cs="Arial"/>
          <w:sz w:val="24"/>
          <w:szCs w:val="24"/>
        </w:rPr>
      </w:pPr>
    </w:p>
    <w:p w14:paraId="1801A801"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Auch nach der Pause war die Partie ausgeglichen – und vor dem Kasten stellten sich die Teams weiterhin nicht besonders geschickt an. So vergab Robert Schaaser für die Hausherren eine blendende Gelegenheit recht kläglich (55.).</w:t>
      </w:r>
    </w:p>
    <w:p w14:paraId="1296DC73"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 </w:t>
      </w:r>
    </w:p>
    <w:p w14:paraId="4093D017" w14:textId="77777777" w:rsidR="008B6679" w:rsidRPr="00507196" w:rsidRDefault="008B6679" w:rsidP="008B6679">
      <w:pPr>
        <w:pStyle w:val="KeinLeerraum"/>
        <w:contextualSpacing/>
        <w:rPr>
          <w:rFonts w:ascii="Arial" w:hAnsi="Arial" w:cs="Arial"/>
          <w:sz w:val="24"/>
          <w:szCs w:val="24"/>
        </w:rPr>
      </w:pPr>
      <w:r w:rsidRPr="00507196">
        <w:rPr>
          <w:rFonts w:ascii="Arial" w:hAnsi="Arial" w:cs="Arial"/>
          <w:sz w:val="24"/>
          <w:szCs w:val="24"/>
        </w:rPr>
        <w:t>Als sich alle schon mit dem Gedanken angefreundet hatten, dass es in die Verlängerung geht, wurde Möller drei Minuten vor Schluß von Adrian Mikoschek mit einem Steilpass bedient und markierte das letztlich entscheidende Siegtor.</w:t>
      </w:r>
    </w:p>
    <w:p w14:paraId="01A2D18F" w14:textId="77777777" w:rsidR="008B6679" w:rsidRPr="00507196" w:rsidRDefault="008B6679" w:rsidP="008B6679">
      <w:pPr>
        <w:spacing w:after="0" w:line="240" w:lineRule="auto"/>
        <w:contextualSpacing/>
        <w:rPr>
          <w:rFonts w:ascii="Arial" w:hAnsi="Arial" w:cs="Arial"/>
          <w:sz w:val="24"/>
          <w:szCs w:val="24"/>
        </w:rPr>
      </w:pPr>
    </w:p>
    <w:p w14:paraId="5E4E0E33"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73839DA8"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1B442740" w14:textId="77777777" w:rsidR="008B6679" w:rsidRPr="002A2753" w:rsidRDefault="008B6679" w:rsidP="008B6679">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Ella</w:t>
      </w:r>
      <w:r w:rsidRPr="002A2753">
        <w:rPr>
          <w:rFonts w:ascii="Arial" w:hAnsi="Arial" w:cs="Arial"/>
          <w:b/>
          <w:bCs/>
          <w:color w:val="000000" w:themeColor="text1"/>
          <w:sz w:val="48"/>
          <w:szCs w:val="48"/>
          <w:shd w:val="clear" w:color="auto" w:fill="FFFFFF"/>
        </w:rPr>
        <w:t xml:space="preserve"> Heyne</w:t>
      </w:r>
    </w:p>
    <w:p w14:paraId="20A28769"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163193B9"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Geboren am (unbekannt) als Ella Lüngen </w:t>
      </w:r>
    </w:p>
    <w:p w14:paraId="06FCEC1D"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2FFAC816"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2DACCA2"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5EE9381E" w14:textId="77777777" w:rsidR="008B6679" w:rsidRPr="002A2753" w:rsidRDefault="008B6679" w:rsidP="008B6679">
      <w:pPr>
        <w:spacing w:after="0" w:line="240" w:lineRule="auto"/>
        <w:contextualSpacing/>
        <w:rPr>
          <w:rFonts w:ascii="Arial" w:hAnsi="Arial" w:cs="Arial"/>
          <w:b/>
          <w:bCs/>
          <w:color w:val="000000" w:themeColor="text1"/>
          <w:sz w:val="32"/>
          <w:szCs w:val="32"/>
          <w:shd w:val="clear" w:color="auto" w:fill="FFFFFF"/>
        </w:rPr>
      </w:pPr>
      <w:r w:rsidRPr="002A2753">
        <w:rPr>
          <w:rFonts w:ascii="Arial" w:hAnsi="Arial" w:cs="Arial"/>
          <w:b/>
          <w:bCs/>
          <w:color w:val="000000" w:themeColor="text1"/>
          <w:sz w:val="32"/>
          <w:szCs w:val="32"/>
          <w:shd w:val="clear" w:color="auto" w:fill="FFFFFF"/>
        </w:rPr>
        <w:t>14. Juni 1944</w:t>
      </w:r>
    </w:p>
    <w:p w14:paraId="341ACBDD"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030BA585"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Heute 11.30 Uhr entschlief ganz unerwartet, kurz vor seinem 54. Geburtstag mein innigst geliebter Mann, unser immer treusorgender, herzlicher Vater, Bruder</w:t>
      </w:r>
      <w:r>
        <w:rPr>
          <w:rFonts w:ascii="Arial" w:hAnsi="Arial" w:cs="Arial"/>
          <w:color w:val="000000" w:themeColor="text1"/>
          <w:sz w:val="24"/>
          <w:szCs w:val="24"/>
          <w:shd w:val="clear" w:color="auto" w:fill="FFFFFF"/>
        </w:rPr>
        <w:t xml:space="preserve"> […]</w:t>
      </w:r>
    </w:p>
    <w:p w14:paraId="70D996B0"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Studienrat Paul Heyne</w:t>
      </w:r>
    </w:p>
    <w:p w14:paraId="6676C0B1"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74CB46A6"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Obwohl er seit Jahren an einem schweren Leiden trug, gab er neben seinem Beruf bis zuletzt seine ganze Kraft für Führer und Volk. Der deutsche Sieg war ihm unerschütterliche Gewißheit</w:t>
      </w:r>
    </w:p>
    <w:p w14:paraId="35625447"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1847F8F1"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In tiefer Trauer</w:t>
      </w:r>
    </w:p>
    <w:p w14:paraId="1C260487"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 xml:space="preserve">Frau Witwe </w:t>
      </w:r>
      <w:r w:rsidRPr="002A2753">
        <w:rPr>
          <w:rFonts w:ascii="Arial" w:hAnsi="Arial" w:cs="Arial"/>
          <w:b/>
          <w:bCs/>
          <w:i/>
          <w:iCs/>
          <w:color w:val="FF0000"/>
          <w:sz w:val="24"/>
          <w:szCs w:val="24"/>
          <w:shd w:val="clear" w:color="auto" w:fill="FFFFFF"/>
        </w:rPr>
        <w:t>Ella Heyne</w:t>
      </w:r>
      <w:r w:rsidRPr="002A2753">
        <w:rPr>
          <w:rFonts w:ascii="Arial" w:hAnsi="Arial" w:cs="Arial"/>
          <w:i/>
          <w:iCs/>
          <w:color w:val="000000" w:themeColor="text1"/>
          <w:sz w:val="24"/>
          <w:szCs w:val="24"/>
          <w:shd w:val="clear" w:color="auto" w:fill="FFFFFF"/>
        </w:rPr>
        <w:t>, geborene Lüngen</w:t>
      </w:r>
    </w:p>
    <w:p w14:paraId="798873C0"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Hannelore Trauner, geborene Heyne</w:t>
      </w:r>
    </w:p>
    <w:p w14:paraId="02CD7C3F"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Oberleutnant Karl Trauner</w:t>
      </w:r>
    </w:p>
    <w:p w14:paraId="20243B28"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Grete Heyne</w:t>
      </w:r>
    </w:p>
    <w:p w14:paraId="28FE1ED7"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37F1D627"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b/>
          <w:bCs/>
          <w:i/>
          <w:iCs/>
          <w:color w:val="0000FF"/>
          <w:sz w:val="24"/>
          <w:szCs w:val="24"/>
          <w:shd w:val="clear" w:color="auto" w:fill="FFFFFF"/>
        </w:rPr>
        <w:t>Waldbröl</w:t>
      </w:r>
      <w:r w:rsidRPr="002A2753">
        <w:rPr>
          <w:rFonts w:ascii="Arial" w:hAnsi="Arial" w:cs="Arial"/>
          <w:i/>
          <w:iCs/>
          <w:color w:val="000000" w:themeColor="text1"/>
          <w:sz w:val="24"/>
          <w:szCs w:val="24"/>
          <w:shd w:val="clear" w:color="auto" w:fill="FFFFFF"/>
        </w:rPr>
        <w:t>, am 14. Juni 1944</w:t>
      </w:r>
    </w:p>
    <w:p w14:paraId="53B16AE9"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585F5731"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5CA0D7E1" w14:textId="77777777" w:rsidR="008B6679" w:rsidRDefault="008B6679" w:rsidP="008B6679">
      <w:pPr>
        <w:spacing w:after="0" w:line="240" w:lineRule="auto"/>
        <w:contextualSpacing/>
        <w:rPr>
          <w:rFonts w:ascii="Arial" w:hAnsi="Arial" w:cs="Arial"/>
          <w:color w:val="000000" w:themeColor="text1"/>
          <w:sz w:val="24"/>
          <w:szCs w:val="24"/>
        </w:rPr>
      </w:pPr>
    </w:p>
    <w:p w14:paraId="2186ADDA" w14:textId="77777777" w:rsidR="008B6679" w:rsidRPr="000F7B8C" w:rsidRDefault="008B6679" w:rsidP="008B6679">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Grete Heyne</w:t>
      </w:r>
    </w:p>
    <w:p w14:paraId="46C8593D" w14:textId="77777777" w:rsidR="008B6679" w:rsidRDefault="008B6679" w:rsidP="008B6679">
      <w:pPr>
        <w:spacing w:after="0" w:line="240" w:lineRule="auto"/>
        <w:contextualSpacing/>
        <w:rPr>
          <w:rFonts w:ascii="Arial" w:hAnsi="Arial" w:cs="Arial"/>
          <w:color w:val="000000" w:themeColor="text1"/>
          <w:sz w:val="24"/>
          <w:szCs w:val="24"/>
        </w:rPr>
      </w:pPr>
    </w:p>
    <w:p w14:paraId="0F145939" w14:textId="77777777" w:rsidR="008B6679" w:rsidRDefault="008B6679" w:rsidP="008B667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AAF8DF1" w14:textId="77777777" w:rsidR="008B6679" w:rsidRDefault="008B6679" w:rsidP="008B667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BE50CCC" w14:textId="77777777" w:rsidR="008B6679" w:rsidRDefault="008B6679" w:rsidP="008B6679">
      <w:pPr>
        <w:spacing w:after="0" w:line="240" w:lineRule="auto"/>
        <w:contextualSpacing/>
        <w:rPr>
          <w:rFonts w:ascii="Arial" w:hAnsi="Arial" w:cs="Arial"/>
          <w:color w:val="000000" w:themeColor="text1"/>
          <w:sz w:val="24"/>
          <w:szCs w:val="24"/>
        </w:rPr>
      </w:pPr>
    </w:p>
    <w:p w14:paraId="7D28DB6D" w14:textId="77777777" w:rsidR="008B6679" w:rsidRDefault="008B6679" w:rsidP="008B6679">
      <w:pPr>
        <w:pStyle w:val="StandardWeb"/>
        <w:spacing w:before="0" w:beforeAutospacing="0" w:after="0" w:afterAutospacing="0"/>
        <w:contextualSpacing/>
        <w:rPr>
          <w:rFonts w:ascii="Arial" w:hAnsi="Arial" w:cs="Arial"/>
        </w:rPr>
      </w:pPr>
    </w:p>
    <w:p w14:paraId="2376E554" w14:textId="77777777" w:rsidR="008B6679" w:rsidRPr="00D84B17" w:rsidRDefault="008B6679" w:rsidP="008B6679">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Januar</w:t>
      </w:r>
      <w:r w:rsidRPr="00D84B17">
        <w:rPr>
          <w:rFonts w:ascii="Arial" w:hAnsi="Arial" w:cs="Arial"/>
          <w:b/>
          <w:bCs/>
          <w:sz w:val="32"/>
          <w:szCs w:val="32"/>
        </w:rPr>
        <w:t xml:space="preserve"> 194</w:t>
      </w:r>
      <w:r>
        <w:rPr>
          <w:rFonts w:ascii="Arial" w:hAnsi="Arial" w:cs="Arial"/>
          <w:b/>
          <w:bCs/>
          <w:sz w:val="32"/>
          <w:szCs w:val="32"/>
        </w:rPr>
        <w:t>5</w:t>
      </w:r>
    </w:p>
    <w:p w14:paraId="23487D64" w14:textId="77777777" w:rsidR="008B6679" w:rsidRDefault="008B6679" w:rsidP="008B6679">
      <w:pPr>
        <w:pStyle w:val="StandardWeb"/>
        <w:spacing w:before="0" w:beforeAutospacing="0" w:after="0" w:afterAutospacing="0"/>
        <w:contextualSpacing/>
        <w:rPr>
          <w:rFonts w:ascii="Arial" w:hAnsi="Arial" w:cs="Arial"/>
        </w:rPr>
      </w:pPr>
    </w:p>
    <w:p w14:paraId="2EFF2FCF" w14:textId="77777777" w:rsidR="008B6679" w:rsidRDefault="008B6679" w:rsidP="008B6679">
      <w:pPr>
        <w:pStyle w:val="StandardWeb"/>
        <w:spacing w:before="0" w:beforeAutospacing="0" w:after="0" w:afterAutospacing="0"/>
        <w:contextualSpacing/>
        <w:rPr>
          <w:rFonts w:ascii="Arial" w:hAnsi="Arial" w:cs="Arial"/>
        </w:rPr>
      </w:pPr>
      <w:r>
        <w:rPr>
          <w:rFonts w:ascii="Arial" w:hAnsi="Arial" w:cs="Arial"/>
        </w:rPr>
        <w:t>In der zweiten Hälfte des Jahres 1944 verschlimmerte sich die Situation durch zunehmende Luftangriffe und Zwangsbelegungen der Schulgebäude so sehr. Die die Schule im Januar des Jahres 1945 geschlossen werden musste. Die Fortsetzung des Unterrichts konnte nicht mehr verantwortet werden, so wurde</w:t>
      </w:r>
    </w:p>
    <w:p w14:paraId="0ED9E0CF" w14:textId="77777777" w:rsidR="008B6679" w:rsidRDefault="008B6679" w:rsidP="008B6679">
      <w:pPr>
        <w:pStyle w:val="StandardWeb"/>
        <w:spacing w:before="0" w:beforeAutospacing="0" w:after="0" w:afterAutospacing="0"/>
        <w:contextualSpacing/>
        <w:rPr>
          <w:rFonts w:ascii="Arial" w:hAnsi="Arial" w:cs="Arial"/>
        </w:rPr>
      </w:pPr>
    </w:p>
    <w:p w14:paraId="5792190C" w14:textId="77777777" w:rsidR="008B6679" w:rsidRDefault="008B6679" w:rsidP="008B6679">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Grete Heyne</w:t>
      </w:r>
      <w:r w:rsidRPr="00D514D6">
        <w:rPr>
          <w:rFonts w:ascii="Arial" w:hAnsi="Arial" w:cs="Arial"/>
          <w:color w:val="FF0000"/>
        </w:rPr>
        <w:t xml:space="preserve"> </w:t>
      </w:r>
      <w:r>
        <w:rPr>
          <w:rFonts w:ascii="Arial" w:hAnsi="Arial" w:cs="Arial"/>
        </w:rPr>
        <w:t xml:space="preserve">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ohne regulären Abschluss entlassen</w:t>
      </w:r>
    </w:p>
    <w:p w14:paraId="1AD7D5E0" w14:textId="77777777" w:rsidR="008B6679" w:rsidRDefault="008B6679" w:rsidP="008B6679">
      <w:pPr>
        <w:spacing w:after="0" w:line="240" w:lineRule="auto"/>
        <w:contextualSpacing/>
        <w:rPr>
          <w:rFonts w:ascii="Arial" w:hAnsi="Arial" w:cs="Arial"/>
          <w:sz w:val="24"/>
          <w:szCs w:val="24"/>
        </w:rPr>
      </w:pPr>
    </w:p>
    <w:p w14:paraId="6534B728"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32636FFE"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2BCC43C8" w14:textId="77777777" w:rsidR="008B6679" w:rsidRPr="002A2753" w:rsidRDefault="008B6679" w:rsidP="008B6679">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Grete</w:t>
      </w:r>
      <w:r w:rsidRPr="002A2753">
        <w:rPr>
          <w:rFonts w:ascii="Arial" w:hAnsi="Arial" w:cs="Arial"/>
          <w:b/>
          <w:bCs/>
          <w:color w:val="000000" w:themeColor="text1"/>
          <w:sz w:val="48"/>
          <w:szCs w:val="48"/>
          <w:shd w:val="clear" w:color="auto" w:fill="FFFFFF"/>
        </w:rPr>
        <w:t xml:space="preserve"> Heyne</w:t>
      </w:r>
    </w:p>
    <w:p w14:paraId="565127B2"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026CC1EB"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2157F737"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46B3BE37"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78952E86"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0E26D620" w14:textId="77777777" w:rsidR="008B6679" w:rsidRPr="002A2753" w:rsidRDefault="008B6679" w:rsidP="008B6679">
      <w:pPr>
        <w:spacing w:after="0" w:line="240" w:lineRule="auto"/>
        <w:contextualSpacing/>
        <w:rPr>
          <w:rFonts w:ascii="Arial" w:hAnsi="Arial" w:cs="Arial"/>
          <w:b/>
          <w:bCs/>
          <w:color w:val="000000" w:themeColor="text1"/>
          <w:sz w:val="32"/>
          <w:szCs w:val="32"/>
          <w:shd w:val="clear" w:color="auto" w:fill="FFFFFF"/>
        </w:rPr>
      </w:pPr>
      <w:r w:rsidRPr="002A2753">
        <w:rPr>
          <w:rFonts w:ascii="Arial" w:hAnsi="Arial" w:cs="Arial"/>
          <w:b/>
          <w:bCs/>
          <w:color w:val="000000" w:themeColor="text1"/>
          <w:sz w:val="32"/>
          <w:szCs w:val="32"/>
          <w:shd w:val="clear" w:color="auto" w:fill="FFFFFF"/>
        </w:rPr>
        <w:t>14. Juni 1944</w:t>
      </w:r>
    </w:p>
    <w:p w14:paraId="02F13E74"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7BF59DC9"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lastRenderedPageBreak/>
        <w:t>Heute 11.30 Uhr entschlief ganz unerwartet, kurz vor seinem 54. Geburtstag mein innigst geliebter Mann, unser immer treusorgender, herzlicher Vater, Bruder</w:t>
      </w:r>
      <w:r>
        <w:rPr>
          <w:rFonts w:ascii="Arial" w:hAnsi="Arial" w:cs="Arial"/>
          <w:color w:val="000000" w:themeColor="text1"/>
          <w:sz w:val="24"/>
          <w:szCs w:val="24"/>
          <w:shd w:val="clear" w:color="auto" w:fill="FFFFFF"/>
        </w:rPr>
        <w:t xml:space="preserve"> […]</w:t>
      </w:r>
    </w:p>
    <w:p w14:paraId="18B32A53"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Studienrat Paul Heyne</w:t>
      </w:r>
    </w:p>
    <w:p w14:paraId="2C6B77C3"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31DE43DD"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Obwohl er seit Jahren an einem schweren Leiden trug, gab er neben seinem Beruf bis zuletzt seine ganze Kraft für Führer und Volk. Der deutsche Sieg war ihm unerschütterliche Gewißheit</w:t>
      </w:r>
    </w:p>
    <w:p w14:paraId="36DE4ED3"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0982D0D1"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In tiefer Trauer</w:t>
      </w:r>
    </w:p>
    <w:p w14:paraId="7A91A56F"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 xml:space="preserve">Frau Witwe </w:t>
      </w:r>
      <w:r w:rsidRPr="00A80666">
        <w:rPr>
          <w:rFonts w:ascii="Arial" w:hAnsi="Arial" w:cs="Arial"/>
          <w:i/>
          <w:iCs/>
          <w:color w:val="000000" w:themeColor="text1"/>
          <w:sz w:val="24"/>
          <w:szCs w:val="24"/>
          <w:shd w:val="clear" w:color="auto" w:fill="FFFFFF"/>
        </w:rPr>
        <w:t xml:space="preserve">Ella Heyne, </w:t>
      </w:r>
      <w:r w:rsidRPr="002A2753">
        <w:rPr>
          <w:rFonts w:ascii="Arial" w:hAnsi="Arial" w:cs="Arial"/>
          <w:i/>
          <w:iCs/>
          <w:color w:val="000000" w:themeColor="text1"/>
          <w:sz w:val="24"/>
          <w:szCs w:val="24"/>
          <w:shd w:val="clear" w:color="auto" w:fill="FFFFFF"/>
        </w:rPr>
        <w:t>geborene Lüngen</w:t>
      </w:r>
    </w:p>
    <w:p w14:paraId="4084866A"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Hannelore Trauner, geborene Heyne</w:t>
      </w:r>
    </w:p>
    <w:p w14:paraId="37256A59"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Oberleutnant Karl Trauner</w:t>
      </w:r>
    </w:p>
    <w:p w14:paraId="316DAA01" w14:textId="77777777" w:rsidR="008B6679" w:rsidRPr="00A80666" w:rsidRDefault="008B6679" w:rsidP="008B6679">
      <w:pPr>
        <w:spacing w:after="0" w:line="240" w:lineRule="auto"/>
        <w:contextualSpacing/>
        <w:rPr>
          <w:rFonts w:ascii="Arial" w:hAnsi="Arial" w:cs="Arial"/>
          <w:b/>
          <w:bCs/>
          <w:i/>
          <w:iCs/>
          <w:color w:val="FF0000"/>
          <w:sz w:val="24"/>
          <w:szCs w:val="24"/>
          <w:shd w:val="clear" w:color="auto" w:fill="FFFFFF"/>
        </w:rPr>
      </w:pPr>
      <w:r w:rsidRPr="00A80666">
        <w:rPr>
          <w:rFonts w:ascii="Arial" w:hAnsi="Arial" w:cs="Arial"/>
          <w:b/>
          <w:bCs/>
          <w:i/>
          <w:iCs/>
          <w:color w:val="FF0000"/>
          <w:sz w:val="24"/>
          <w:szCs w:val="24"/>
          <w:shd w:val="clear" w:color="auto" w:fill="FFFFFF"/>
        </w:rPr>
        <w:t>Grete Heyne</w:t>
      </w:r>
    </w:p>
    <w:p w14:paraId="571FC1C0"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7858D756"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b/>
          <w:bCs/>
          <w:i/>
          <w:iCs/>
          <w:color w:val="0000FF"/>
          <w:sz w:val="24"/>
          <w:szCs w:val="24"/>
          <w:shd w:val="clear" w:color="auto" w:fill="FFFFFF"/>
        </w:rPr>
        <w:t>Waldbröl</w:t>
      </w:r>
      <w:r w:rsidRPr="002A2753">
        <w:rPr>
          <w:rFonts w:ascii="Arial" w:hAnsi="Arial" w:cs="Arial"/>
          <w:i/>
          <w:iCs/>
          <w:color w:val="000000" w:themeColor="text1"/>
          <w:sz w:val="24"/>
          <w:szCs w:val="24"/>
          <w:shd w:val="clear" w:color="auto" w:fill="FFFFFF"/>
        </w:rPr>
        <w:t>, am 14. Juni 1944</w:t>
      </w:r>
    </w:p>
    <w:p w14:paraId="0349F05D"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696C579"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21229AD0"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799DE9A" w14:textId="77777777" w:rsidR="008B6679" w:rsidRPr="002A2753" w:rsidRDefault="008B6679" w:rsidP="008B6679">
      <w:pPr>
        <w:spacing w:after="0" w:line="240" w:lineRule="auto"/>
        <w:contextualSpacing/>
        <w:rPr>
          <w:rFonts w:ascii="Arial" w:hAnsi="Arial" w:cs="Arial"/>
          <w:b/>
          <w:bCs/>
          <w:color w:val="000000" w:themeColor="text1"/>
          <w:sz w:val="48"/>
          <w:szCs w:val="48"/>
          <w:shd w:val="clear" w:color="auto" w:fill="FFFFFF"/>
        </w:rPr>
      </w:pPr>
      <w:r w:rsidRPr="002A2753">
        <w:rPr>
          <w:rFonts w:ascii="Arial" w:hAnsi="Arial" w:cs="Arial"/>
          <w:b/>
          <w:bCs/>
          <w:color w:val="000000" w:themeColor="text1"/>
          <w:sz w:val="48"/>
          <w:szCs w:val="48"/>
          <w:shd w:val="clear" w:color="auto" w:fill="FFFFFF"/>
        </w:rPr>
        <w:t>Paul Heyne</w:t>
      </w:r>
    </w:p>
    <w:p w14:paraId="74FD86E5"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3D2CEDF0"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7FB0D5A4"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14. Juni 1944</w:t>
      </w:r>
    </w:p>
    <w:p w14:paraId="3E010364"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7EBF542"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422CCE53" w14:textId="77777777" w:rsidR="008B6679" w:rsidRPr="002A2753" w:rsidRDefault="008B6679" w:rsidP="008B6679">
      <w:pPr>
        <w:spacing w:after="0" w:line="240" w:lineRule="auto"/>
        <w:contextualSpacing/>
        <w:rPr>
          <w:rFonts w:ascii="Arial" w:hAnsi="Arial" w:cs="Arial"/>
          <w:b/>
          <w:bCs/>
          <w:color w:val="000000" w:themeColor="text1"/>
          <w:sz w:val="32"/>
          <w:szCs w:val="32"/>
          <w:shd w:val="clear" w:color="auto" w:fill="FFFFFF"/>
        </w:rPr>
      </w:pPr>
      <w:r w:rsidRPr="002A2753">
        <w:rPr>
          <w:rFonts w:ascii="Arial" w:hAnsi="Arial" w:cs="Arial"/>
          <w:b/>
          <w:bCs/>
          <w:color w:val="000000" w:themeColor="text1"/>
          <w:sz w:val="32"/>
          <w:szCs w:val="32"/>
          <w:shd w:val="clear" w:color="auto" w:fill="FFFFFF"/>
        </w:rPr>
        <w:t>14. Juni 1944</w:t>
      </w:r>
    </w:p>
    <w:p w14:paraId="4BF42ED4"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71B54B56"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Heute 11.30 Uhr entschlief ganz unerwartet, kurz vor seinem 54. Geburtstag mein innigst geliebter Mann, unser immer treusorgender, herzlicher Vater, Bruder</w:t>
      </w:r>
      <w:r>
        <w:rPr>
          <w:rFonts w:ascii="Arial" w:hAnsi="Arial" w:cs="Arial"/>
          <w:color w:val="000000" w:themeColor="text1"/>
          <w:sz w:val="24"/>
          <w:szCs w:val="24"/>
          <w:shd w:val="clear" w:color="auto" w:fill="FFFFFF"/>
        </w:rPr>
        <w:t xml:space="preserve"> […]</w:t>
      </w:r>
    </w:p>
    <w:p w14:paraId="531817A7" w14:textId="77777777" w:rsidR="008B6679" w:rsidRPr="002A2753" w:rsidRDefault="008B6679" w:rsidP="008B6679">
      <w:pPr>
        <w:spacing w:after="0" w:line="240" w:lineRule="auto"/>
        <w:contextualSpacing/>
        <w:rPr>
          <w:rFonts w:ascii="Arial" w:hAnsi="Arial" w:cs="Arial"/>
          <w:b/>
          <w:bCs/>
          <w:i/>
          <w:iCs/>
          <w:color w:val="FF0000"/>
          <w:sz w:val="24"/>
          <w:szCs w:val="24"/>
          <w:shd w:val="clear" w:color="auto" w:fill="FFFFFF"/>
        </w:rPr>
      </w:pPr>
      <w:r w:rsidRPr="002A2753">
        <w:rPr>
          <w:rFonts w:ascii="Arial" w:hAnsi="Arial" w:cs="Arial"/>
          <w:i/>
          <w:iCs/>
          <w:color w:val="000000" w:themeColor="text1"/>
          <w:sz w:val="24"/>
          <w:szCs w:val="24"/>
          <w:shd w:val="clear" w:color="auto" w:fill="FFFFFF"/>
        </w:rPr>
        <w:t xml:space="preserve">Studienrat </w:t>
      </w:r>
      <w:r w:rsidRPr="002A2753">
        <w:rPr>
          <w:rFonts w:ascii="Arial" w:hAnsi="Arial" w:cs="Arial"/>
          <w:b/>
          <w:bCs/>
          <w:i/>
          <w:iCs/>
          <w:color w:val="FF0000"/>
          <w:sz w:val="24"/>
          <w:szCs w:val="24"/>
          <w:shd w:val="clear" w:color="auto" w:fill="FFFFFF"/>
        </w:rPr>
        <w:t>Paul Heyne</w:t>
      </w:r>
    </w:p>
    <w:p w14:paraId="5E5053C8"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4AAB11FF"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Obwohl er seit Jahren an einem schweren Leiden trug, gab er neben seinem Beruf bis zuletzt seine ganze Kraft für Führer und Volk. Der deutsche Sieg war ihm unerschütterliche Gewißheit</w:t>
      </w:r>
    </w:p>
    <w:p w14:paraId="1FDE4485"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2CF776D6"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In tiefer Trauer</w:t>
      </w:r>
    </w:p>
    <w:p w14:paraId="2C96C563"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Frau Witwe Ella Heyne, geborene Lüngen</w:t>
      </w:r>
    </w:p>
    <w:p w14:paraId="2F1F320B"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Hannelore Trauner, geborene Heyne</w:t>
      </w:r>
    </w:p>
    <w:p w14:paraId="5ACFA9FC"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Oberleutnant Karl Trauner</w:t>
      </w:r>
    </w:p>
    <w:p w14:paraId="6BB90827"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i/>
          <w:iCs/>
          <w:color w:val="000000" w:themeColor="text1"/>
          <w:sz w:val="24"/>
          <w:szCs w:val="24"/>
          <w:shd w:val="clear" w:color="auto" w:fill="FFFFFF"/>
        </w:rPr>
        <w:t>Grete Heyne</w:t>
      </w:r>
    </w:p>
    <w:p w14:paraId="347AB7AE"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p>
    <w:p w14:paraId="62E55D42" w14:textId="77777777" w:rsidR="008B6679" w:rsidRPr="002A2753" w:rsidRDefault="008B6679" w:rsidP="008B6679">
      <w:pPr>
        <w:spacing w:after="0" w:line="240" w:lineRule="auto"/>
        <w:contextualSpacing/>
        <w:rPr>
          <w:rFonts w:ascii="Arial" w:hAnsi="Arial" w:cs="Arial"/>
          <w:i/>
          <w:iCs/>
          <w:color w:val="000000" w:themeColor="text1"/>
          <w:sz w:val="24"/>
          <w:szCs w:val="24"/>
          <w:shd w:val="clear" w:color="auto" w:fill="FFFFFF"/>
        </w:rPr>
      </w:pPr>
      <w:r w:rsidRPr="002A2753">
        <w:rPr>
          <w:rFonts w:ascii="Arial" w:hAnsi="Arial" w:cs="Arial"/>
          <w:b/>
          <w:bCs/>
          <w:i/>
          <w:iCs/>
          <w:color w:val="0000FF"/>
          <w:sz w:val="24"/>
          <w:szCs w:val="24"/>
          <w:shd w:val="clear" w:color="auto" w:fill="FFFFFF"/>
        </w:rPr>
        <w:t>Waldbröl</w:t>
      </w:r>
      <w:r w:rsidRPr="002A2753">
        <w:rPr>
          <w:rFonts w:ascii="Arial" w:hAnsi="Arial" w:cs="Arial"/>
          <w:i/>
          <w:iCs/>
          <w:color w:val="000000" w:themeColor="text1"/>
          <w:sz w:val="24"/>
          <w:szCs w:val="24"/>
          <w:shd w:val="clear" w:color="auto" w:fill="FFFFFF"/>
        </w:rPr>
        <w:t>, am 14. Juni 1944</w:t>
      </w:r>
    </w:p>
    <w:p w14:paraId="14379F05" w14:textId="77777777" w:rsidR="008B6679" w:rsidRDefault="008B6679" w:rsidP="008B6679">
      <w:pPr>
        <w:spacing w:after="0" w:line="240" w:lineRule="auto"/>
        <w:contextualSpacing/>
        <w:rPr>
          <w:rFonts w:ascii="Arial" w:hAnsi="Arial" w:cs="Arial"/>
          <w:color w:val="000000" w:themeColor="text1"/>
          <w:sz w:val="24"/>
          <w:szCs w:val="24"/>
          <w:shd w:val="clear" w:color="auto" w:fill="FFFFFF"/>
        </w:rPr>
      </w:pPr>
    </w:p>
    <w:p w14:paraId="6DCAAC74" w14:textId="77777777" w:rsidR="00461E90" w:rsidRDefault="00461E90"/>
    <w:sectPr w:rsidR="00461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0"/>
    <w:rsid w:val="00461E90"/>
    <w:rsid w:val="008B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3C62F-EA98-4200-B6CD-6A484EE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6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66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3331</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2023-06-30T15:27:00Z</dcterms:created>
  <dcterms:modified xsi:type="dcterms:W3CDTF">2023-06-30T15:28:00Z</dcterms:modified>
</cp:coreProperties>
</file>