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3EB7" w14:textId="77777777" w:rsidR="00033190" w:rsidRPr="00C77456" w:rsidRDefault="00033190" w:rsidP="00033190">
      <w:pPr>
        <w:spacing w:after="0" w:line="240" w:lineRule="auto"/>
        <w:contextualSpacing/>
        <w:rPr>
          <w:rFonts w:ascii="Arial" w:hAnsi="Arial" w:cs="Arial"/>
          <w:sz w:val="24"/>
          <w:szCs w:val="24"/>
        </w:rPr>
      </w:pPr>
    </w:p>
    <w:p w14:paraId="6D46D0F6" w14:textId="77777777" w:rsidR="00033190" w:rsidRPr="00C77456" w:rsidRDefault="00033190" w:rsidP="00033190">
      <w:pPr>
        <w:spacing w:after="0" w:line="240" w:lineRule="auto"/>
        <w:contextualSpacing/>
        <w:rPr>
          <w:rFonts w:ascii="Arial" w:hAnsi="Arial" w:cs="Arial"/>
          <w:b/>
          <w:bCs/>
          <w:sz w:val="48"/>
          <w:szCs w:val="48"/>
        </w:rPr>
      </w:pPr>
      <w:r w:rsidRPr="00C77456">
        <w:rPr>
          <w:rFonts w:ascii="Arial" w:hAnsi="Arial" w:cs="Arial"/>
          <w:b/>
          <w:bCs/>
          <w:sz w:val="48"/>
          <w:szCs w:val="48"/>
        </w:rPr>
        <w:t>Theodor Pichier</w:t>
      </w:r>
    </w:p>
    <w:p w14:paraId="50CB6F71" w14:textId="77777777" w:rsidR="00033190" w:rsidRPr="00C77456" w:rsidRDefault="00033190" w:rsidP="00033190">
      <w:pPr>
        <w:spacing w:after="0" w:line="240" w:lineRule="auto"/>
        <w:contextualSpacing/>
        <w:rPr>
          <w:rFonts w:ascii="Arial" w:hAnsi="Arial" w:cs="Arial"/>
          <w:sz w:val="24"/>
          <w:szCs w:val="24"/>
        </w:rPr>
      </w:pPr>
    </w:p>
    <w:p w14:paraId="277F287B" w14:textId="77777777" w:rsidR="00033190" w:rsidRPr="00C77456" w:rsidRDefault="00033190" w:rsidP="00033190">
      <w:pPr>
        <w:spacing w:after="0" w:line="240" w:lineRule="auto"/>
        <w:contextualSpacing/>
        <w:rPr>
          <w:rFonts w:ascii="Arial" w:hAnsi="Arial" w:cs="Arial"/>
          <w:sz w:val="24"/>
          <w:szCs w:val="24"/>
        </w:rPr>
      </w:pPr>
      <w:r w:rsidRPr="00C77456">
        <w:rPr>
          <w:rFonts w:ascii="Arial" w:hAnsi="Arial" w:cs="Arial"/>
          <w:sz w:val="24"/>
          <w:szCs w:val="24"/>
        </w:rPr>
        <w:t>Geboren am 2. August 1889 in Bernburg</w:t>
      </w:r>
    </w:p>
    <w:p w14:paraId="5440B5C6" w14:textId="77777777" w:rsidR="00033190" w:rsidRPr="00C77456" w:rsidRDefault="00033190" w:rsidP="00033190">
      <w:pPr>
        <w:spacing w:after="0" w:line="240" w:lineRule="auto"/>
        <w:contextualSpacing/>
        <w:rPr>
          <w:rFonts w:ascii="Arial" w:hAnsi="Arial" w:cs="Arial"/>
          <w:sz w:val="24"/>
          <w:szCs w:val="24"/>
        </w:rPr>
      </w:pPr>
      <w:r w:rsidRPr="00C77456">
        <w:rPr>
          <w:rFonts w:ascii="Arial" w:hAnsi="Arial" w:cs="Arial"/>
          <w:sz w:val="24"/>
          <w:szCs w:val="24"/>
        </w:rPr>
        <w:t>Gestorben am 15. April 1974 in Neuwied</w:t>
      </w:r>
    </w:p>
    <w:p w14:paraId="518A4485" w14:textId="77777777" w:rsidR="00033190" w:rsidRPr="00C77456" w:rsidRDefault="00033190" w:rsidP="00033190">
      <w:pPr>
        <w:spacing w:after="0" w:line="240" w:lineRule="auto"/>
        <w:contextualSpacing/>
        <w:rPr>
          <w:rFonts w:ascii="Arial" w:hAnsi="Arial" w:cs="Arial"/>
          <w:sz w:val="24"/>
          <w:szCs w:val="24"/>
        </w:rPr>
      </w:pPr>
    </w:p>
    <w:p w14:paraId="4073891E" w14:textId="77777777" w:rsidR="00033190" w:rsidRPr="00C77456" w:rsidRDefault="00033190" w:rsidP="00033190">
      <w:pPr>
        <w:spacing w:after="0" w:line="240" w:lineRule="auto"/>
        <w:contextualSpacing/>
        <w:rPr>
          <w:rFonts w:ascii="Arial" w:hAnsi="Arial" w:cs="Arial"/>
          <w:sz w:val="24"/>
          <w:szCs w:val="24"/>
        </w:rPr>
      </w:pPr>
    </w:p>
    <w:p w14:paraId="2B6025D5" w14:textId="77777777" w:rsidR="00033190" w:rsidRPr="00C77456" w:rsidRDefault="00033190" w:rsidP="00033190">
      <w:pPr>
        <w:spacing w:after="0" w:line="240" w:lineRule="auto"/>
        <w:contextualSpacing/>
        <w:rPr>
          <w:rFonts w:ascii="Arial" w:hAnsi="Arial" w:cs="Arial"/>
          <w:b/>
          <w:bCs/>
          <w:sz w:val="32"/>
          <w:szCs w:val="32"/>
        </w:rPr>
      </w:pPr>
      <w:r w:rsidRPr="00C77456">
        <w:rPr>
          <w:rFonts w:ascii="Arial" w:hAnsi="Arial" w:cs="Arial"/>
          <w:b/>
          <w:bCs/>
          <w:sz w:val="32"/>
          <w:szCs w:val="32"/>
        </w:rPr>
        <w:t>Januar 1935</w:t>
      </w:r>
    </w:p>
    <w:p w14:paraId="22981F5E" w14:textId="77777777" w:rsidR="00033190" w:rsidRPr="00C77456" w:rsidRDefault="00033190" w:rsidP="00033190">
      <w:pPr>
        <w:spacing w:after="0" w:line="240" w:lineRule="auto"/>
        <w:contextualSpacing/>
        <w:rPr>
          <w:rFonts w:ascii="Arial" w:hAnsi="Arial" w:cs="Arial"/>
          <w:sz w:val="24"/>
          <w:szCs w:val="24"/>
        </w:rPr>
      </w:pPr>
    </w:p>
    <w:p w14:paraId="40F81B76" w14:textId="77777777" w:rsidR="00033190" w:rsidRPr="00C77456" w:rsidRDefault="00033190" w:rsidP="00033190">
      <w:pPr>
        <w:pStyle w:val="StandardWeb"/>
        <w:spacing w:before="0" w:beforeAutospacing="0" w:after="0" w:afterAutospacing="0"/>
        <w:contextualSpacing/>
        <w:rPr>
          <w:rFonts w:ascii="Arial" w:hAnsi="Arial" w:cs="Arial"/>
        </w:rPr>
      </w:pPr>
      <w:r w:rsidRPr="00C77456">
        <w:rPr>
          <w:rFonts w:ascii="Arial" w:hAnsi="Arial" w:cs="Arial"/>
        </w:rPr>
        <w:t xml:space="preserve">Der NSDAP-Politiker </w:t>
      </w:r>
      <w:r w:rsidRPr="00C77456">
        <w:rPr>
          <w:rFonts w:ascii="Arial" w:hAnsi="Arial" w:cs="Arial"/>
          <w:b/>
          <w:bCs/>
          <w:color w:val="FF0000"/>
        </w:rPr>
        <w:t>Theodor Pichier</w:t>
      </w:r>
      <w:r w:rsidRPr="00C77456">
        <w:rPr>
          <w:rFonts w:ascii="Arial" w:hAnsi="Arial" w:cs="Arial"/>
          <w:color w:val="FF0000"/>
        </w:rPr>
        <w:t xml:space="preserve"> </w:t>
      </w:r>
      <w:r>
        <w:rPr>
          <w:rFonts w:ascii="Arial" w:hAnsi="Arial" w:cs="Arial"/>
        </w:rPr>
        <w:t>wurde</w:t>
      </w:r>
      <w:r w:rsidRPr="00C77456">
        <w:rPr>
          <w:rFonts w:ascii="Arial" w:hAnsi="Arial" w:cs="Arial"/>
        </w:rPr>
        <w:t xml:space="preserve"> zum Landrat des Oberbergischen Kreises berufen.</w:t>
      </w:r>
    </w:p>
    <w:p w14:paraId="09424E32" w14:textId="77777777" w:rsidR="00033190" w:rsidRDefault="00033190" w:rsidP="00033190">
      <w:pPr>
        <w:pStyle w:val="StandardWeb"/>
        <w:spacing w:before="0" w:beforeAutospacing="0" w:after="0" w:afterAutospacing="0"/>
        <w:contextualSpacing/>
        <w:rPr>
          <w:rFonts w:ascii="Arial" w:hAnsi="Arial" w:cs="Arial"/>
        </w:rPr>
      </w:pPr>
    </w:p>
    <w:p w14:paraId="4FBE7CD9" w14:textId="77777777" w:rsidR="00033190" w:rsidRDefault="00033190" w:rsidP="00033190">
      <w:pPr>
        <w:spacing w:after="0" w:line="240" w:lineRule="auto"/>
        <w:contextualSpacing/>
        <w:rPr>
          <w:rFonts w:ascii="Arial" w:hAnsi="Arial" w:cs="Arial"/>
          <w:sz w:val="24"/>
          <w:szCs w:val="24"/>
        </w:rPr>
      </w:pPr>
    </w:p>
    <w:p w14:paraId="59C882DF" w14:textId="77777777" w:rsidR="00033190" w:rsidRPr="00A935FB" w:rsidRDefault="00033190" w:rsidP="00033190">
      <w:pPr>
        <w:spacing w:after="0" w:line="240" w:lineRule="auto"/>
        <w:contextualSpacing/>
        <w:rPr>
          <w:rFonts w:ascii="Arial" w:hAnsi="Arial" w:cs="Arial"/>
          <w:b/>
          <w:bCs/>
          <w:sz w:val="32"/>
          <w:szCs w:val="32"/>
        </w:rPr>
      </w:pPr>
      <w:r w:rsidRPr="00A935FB">
        <w:rPr>
          <w:rFonts w:ascii="Arial" w:hAnsi="Arial" w:cs="Arial"/>
          <w:b/>
          <w:bCs/>
          <w:sz w:val="32"/>
          <w:szCs w:val="32"/>
        </w:rPr>
        <w:t>7. April 1936</w:t>
      </w:r>
    </w:p>
    <w:p w14:paraId="7C519061" w14:textId="77777777" w:rsidR="00033190" w:rsidRDefault="00033190" w:rsidP="00033190">
      <w:pPr>
        <w:spacing w:after="0" w:line="240" w:lineRule="auto"/>
        <w:contextualSpacing/>
        <w:rPr>
          <w:rFonts w:ascii="Arial" w:hAnsi="Arial" w:cs="Arial"/>
          <w:sz w:val="24"/>
          <w:szCs w:val="24"/>
        </w:rPr>
      </w:pPr>
    </w:p>
    <w:p w14:paraId="601CE49A" w14:textId="77777777" w:rsidR="00033190" w:rsidRDefault="00033190" w:rsidP="00033190">
      <w:pPr>
        <w:spacing w:after="0" w:line="240" w:lineRule="auto"/>
        <w:contextualSpacing/>
        <w:rPr>
          <w:rFonts w:ascii="Arial" w:hAnsi="Arial" w:cs="Arial"/>
          <w:sz w:val="24"/>
          <w:szCs w:val="24"/>
        </w:rPr>
      </w:pPr>
      <w:r w:rsidRPr="003B029C">
        <w:rPr>
          <w:rFonts w:ascii="Arial" w:hAnsi="Arial" w:cs="Arial"/>
          <w:i/>
          <w:iCs/>
          <w:sz w:val="24"/>
          <w:szCs w:val="24"/>
        </w:rPr>
        <w:t xml:space="preserve">Zu Beginn der Gemeinderatssitzung im </w:t>
      </w:r>
      <w:r w:rsidRPr="003B029C">
        <w:rPr>
          <w:rFonts w:ascii="Arial" w:hAnsi="Arial" w:cs="Arial"/>
          <w:b/>
          <w:bCs/>
          <w:i/>
          <w:iCs/>
          <w:color w:val="0000FF"/>
          <w:sz w:val="24"/>
          <w:szCs w:val="24"/>
        </w:rPr>
        <w:t>Lokal Hecker in Bitze</w:t>
      </w:r>
      <w:r w:rsidRPr="003B029C">
        <w:rPr>
          <w:rFonts w:ascii="Arial" w:hAnsi="Arial" w:cs="Arial"/>
          <w:i/>
          <w:iCs/>
          <w:color w:val="0000FF"/>
          <w:sz w:val="24"/>
          <w:szCs w:val="24"/>
        </w:rPr>
        <w:t xml:space="preserve"> </w:t>
      </w:r>
      <w:r w:rsidRPr="003B029C">
        <w:rPr>
          <w:rFonts w:ascii="Arial" w:hAnsi="Arial" w:cs="Arial"/>
          <w:i/>
          <w:iCs/>
          <w:sz w:val="24"/>
          <w:szCs w:val="24"/>
        </w:rPr>
        <w:t>gedachte Marienberghausens Bürgermeister Dr. Lang in ehrenden Worten der Verdienste des kürzlich verstorbenen früheren Gemeinderats Wilhelm Rödder aus Elsenroth um die Bewegung und das Wohl der Gemeinde Marienberghausen</w:t>
      </w:r>
      <w:r>
        <w:rPr>
          <w:rFonts w:ascii="Arial" w:hAnsi="Arial" w:cs="Arial"/>
          <w:sz w:val="24"/>
          <w:szCs w:val="24"/>
        </w:rPr>
        <w:t>. […]</w:t>
      </w:r>
    </w:p>
    <w:p w14:paraId="4F7AE274" w14:textId="77777777" w:rsidR="00033190" w:rsidRPr="003B029C" w:rsidRDefault="00033190" w:rsidP="00033190">
      <w:pPr>
        <w:spacing w:after="0" w:line="240" w:lineRule="auto"/>
        <w:contextualSpacing/>
        <w:rPr>
          <w:rFonts w:ascii="Arial" w:hAnsi="Arial" w:cs="Arial"/>
          <w:i/>
          <w:iCs/>
          <w:sz w:val="24"/>
          <w:szCs w:val="24"/>
        </w:rPr>
      </w:pPr>
      <w:r w:rsidRPr="003B029C">
        <w:rPr>
          <w:rFonts w:ascii="Arial" w:hAnsi="Arial" w:cs="Arial"/>
          <w:i/>
          <w:iCs/>
          <w:sz w:val="24"/>
          <w:szCs w:val="24"/>
        </w:rPr>
        <w:t xml:space="preserve">An den Beratungen nahm zeitweise auch Landrat </w:t>
      </w:r>
      <w:r w:rsidRPr="003B029C">
        <w:rPr>
          <w:rFonts w:ascii="Arial" w:hAnsi="Arial" w:cs="Arial"/>
          <w:b/>
          <w:bCs/>
          <w:i/>
          <w:iCs/>
          <w:color w:val="FF0000"/>
          <w:sz w:val="24"/>
          <w:szCs w:val="24"/>
        </w:rPr>
        <w:t>Theodor Pichier</w:t>
      </w:r>
      <w:r w:rsidRPr="003B029C">
        <w:rPr>
          <w:rFonts w:ascii="Arial" w:hAnsi="Arial" w:cs="Arial"/>
          <w:i/>
          <w:iCs/>
          <w:color w:val="FF0000"/>
          <w:sz w:val="24"/>
          <w:szCs w:val="24"/>
        </w:rPr>
        <w:t xml:space="preserve"> </w:t>
      </w:r>
      <w:r w:rsidRPr="003B029C">
        <w:rPr>
          <w:rFonts w:ascii="Arial" w:hAnsi="Arial" w:cs="Arial"/>
          <w:i/>
          <w:iCs/>
          <w:sz w:val="24"/>
          <w:szCs w:val="24"/>
        </w:rPr>
        <w:t>teil, der sich eingehend nach dem Stande der Dinge in Marienberghausen erkundigte und mit den Gemeinderäten Maßnahmen zur Besserung der Lage beriet.</w:t>
      </w:r>
    </w:p>
    <w:p w14:paraId="384E554E" w14:textId="77777777" w:rsidR="00033190" w:rsidRDefault="00033190" w:rsidP="00033190">
      <w:pPr>
        <w:spacing w:after="0" w:line="240" w:lineRule="auto"/>
        <w:contextualSpacing/>
        <w:rPr>
          <w:rFonts w:ascii="Arial" w:hAnsi="Arial" w:cs="Arial"/>
          <w:sz w:val="24"/>
          <w:szCs w:val="24"/>
        </w:rPr>
      </w:pPr>
    </w:p>
    <w:p w14:paraId="302B7105" w14:textId="77777777" w:rsidR="00033190" w:rsidRDefault="00033190" w:rsidP="00033190">
      <w:pPr>
        <w:spacing w:after="0" w:line="240" w:lineRule="auto"/>
        <w:contextualSpacing/>
        <w:rPr>
          <w:rFonts w:ascii="Arial" w:hAnsi="Arial" w:cs="Arial"/>
          <w:sz w:val="24"/>
          <w:szCs w:val="24"/>
        </w:rPr>
      </w:pPr>
    </w:p>
    <w:p w14:paraId="0D9BA4EF" w14:textId="77777777" w:rsidR="00033190" w:rsidRPr="000C6CD3" w:rsidRDefault="00033190" w:rsidP="00033190">
      <w:pPr>
        <w:spacing w:after="0" w:line="240" w:lineRule="auto"/>
        <w:contextualSpacing/>
        <w:rPr>
          <w:rFonts w:ascii="Arial" w:hAnsi="Arial" w:cs="Arial"/>
          <w:b/>
          <w:bCs/>
          <w:sz w:val="32"/>
          <w:szCs w:val="32"/>
        </w:rPr>
      </w:pPr>
      <w:r w:rsidRPr="000C6CD3">
        <w:rPr>
          <w:rFonts w:ascii="Arial" w:hAnsi="Arial" w:cs="Arial"/>
          <w:b/>
          <w:bCs/>
          <w:sz w:val="32"/>
          <w:szCs w:val="32"/>
        </w:rPr>
        <w:t>20. April 1936</w:t>
      </w:r>
    </w:p>
    <w:p w14:paraId="27132FAE" w14:textId="77777777" w:rsidR="00033190" w:rsidRDefault="00033190" w:rsidP="00033190">
      <w:pPr>
        <w:spacing w:after="0" w:line="240" w:lineRule="auto"/>
        <w:contextualSpacing/>
        <w:rPr>
          <w:rFonts w:ascii="Arial" w:hAnsi="Arial" w:cs="Arial"/>
          <w:sz w:val="24"/>
          <w:szCs w:val="24"/>
        </w:rPr>
      </w:pPr>
    </w:p>
    <w:p w14:paraId="2618EB4C" w14:textId="77777777" w:rsidR="00033190" w:rsidRPr="000C6CD3" w:rsidRDefault="00033190" w:rsidP="00033190">
      <w:pPr>
        <w:spacing w:after="0" w:line="240" w:lineRule="auto"/>
        <w:contextualSpacing/>
        <w:rPr>
          <w:rFonts w:ascii="Arial" w:hAnsi="Arial" w:cs="Arial"/>
          <w:i/>
          <w:iCs/>
          <w:sz w:val="24"/>
          <w:szCs w:val="24"/>
        </w:rPr>
      </w:pPr>
      <w:r w:rsidRPr="000C6CD3">
        <w:rPr>
          <w:rFonts w:ascii="Arial" w:hAnsi="Arial" w:cs="Arial"/>
          <w:i/>
          <w:iCs/>
          <w:sz w:val="24"/>
          <w:szCs w:val="24"/>
        </w:rPr>
        <w:t xml:space="preserve">Seit mehr als fünf Monaten war die Gemeinde Marienheide ohne Gemeindeoberhaupt. Am Montag wurde Kreisamtsleiter Parteigenosse Kritzler, der zum Bürgermeister der Bürgermeisterei Marienheide berufen wurde durch den Landrat Parteigenosse </w:t>
      </w:r>
      <w:r w:rsidRPr="003B029C">
        <w:rPr>
          <w:rFonts w:ascii="Arial" w:hAnsi="Arial" w:cs="Arial"/>
          <w:b/>
          <w:bCs/>
          <w:i/>
          <w:iCs/>
          <w:color w:val="FF0000"/>
          <w:sz w:val="24"/>
          <w:szCs w:val="24"/>
        </w:rPr>
        <w:t>Pichier</w:t>
      </w:r>
      <w:r w:rsidRPr="003B029C">
        <w:rPr>
          <w:rFonts w:ascii="Arial" w:hAnsi="Arial" w:cs="Arial"/>
          <w:i/>
          <w:iCs/>
          <w:color w:val="FF0000"/>
          <w:sz w:val="24"/>
          <w:szCs w:val="24"/>
        </w:rPr>
        <w:t xml:space="preserve"> </w:t>
      </w:r>
      <w:r w:rsidRPr="000C6CD3">
        <w:rPr>
          <w:rFonts w:ascii="Arial" w:hAnsi="Arial" w:cs="Arial"/>
          <w:i/>
          <w:iCs/>
          <w:sz w:val="24"/>
          <w:szCs w:val="24"/>
        </w:rPr>
        <w:t>in sein Amt eingeführt.</w:t>
      </w:r>
    </w:p>
    <w:p w14:paraId="25078838" w14:textId="77777777" w:rsidR="00033190" w:rsidRPr="000C6CD3" w:rsidRDefault="00033190" w:rsidP="00033190">
      <w:pPr>
        <w:spacing w:after="0" w:line="240" w:lineRule="auto"/>
        <w:contextualSpacing/>
        <w:rPr>
          <w:rFonts w:ascii="Arial" w:hAnsi="Arial" w:cs="Arial"/>
          <w:i/>
          <w:iCs/>
          <w:sz w:val="24"/>
          <w:szCs w:val="24"/>
        </w:rPr>
      </w:pPr>
      <w:r w:rsidRPr="000C6CD3">
        <w:rPr>
          <w:rFonts w:ascii="Arial" w:hAnsi="Arial" w:cs="Arial"/>
          <w:i/>
          <w:iCs/>
          <w:sz w:val="24"/>
          <w:szCs w:val="24"/>
        </w:rPr>
        <w:t xml:space="preserve">Im festlich geschmückten Wintergarten des </w:t>
      </w:r>
      <w:r w:rsidRPr="003B029C">
        <w:rPr>
          <w:rFonts w:ascii="Arial" w:hAnsi="Arial" w:cs="Arial"/>
          <w:b/>
          <w:bCs/>
          <w:i/>
          <w:iCs/>
          <w:color w:val="0000FF"/>
          <w:sz w:val="24"/>
          <w:szCs w:val="24"/>
        </w:rPr>
        <w:t>Hotels Wirth</w:t>
      </w:r>
      <w:r w:rsidRPr="003B029C">
        <w:rPr>
          <w:rFonts w:ascii="Arial" w:hAnsi="Arial" w:cs="Arial"/>
          <w:i/>
          <w:iCs/>
          <w:color w:val="0000FF"/>
          <w:sz w:val="24"/>
          <w:szCs w:val="24"/>
        </w:rPr>
        <w:t xml:space="preserve"> </w:t>
      </w:r>
      <w:r w:rsidRPr="000C6CD3">
        <w:rPr>
          <w:rFonts w:ascii="Arial" w:hAnsi="Arial" w:cs="Arial"/>
          <w:i/>
          <w:iCs/>
          <w:sz w:val="24"/>
          <w:szCs w:val="24"/>
        </w:rPr>
        <w:t>hatten sich die Beigeordneten und Gemeinderäte der Gemeinde Marienheide, sowie die örtlichen Führer der Bewegung</w:t>
      </w:r>
      <w:r>
        <w:rPr>
          <w:rFonts w:ascii="Arial" w:hAnsi="Arial" w:cs="Arial"/>
          <w:sz w:val="24"/>
          <w:szCs w:val="24"/>
        </w:rPr>
        <w:t xml:space="preserve"> […] </w:t>
      </w:r>
      <w:r w:rsidRPr="000C6CD3">
        <w:rPr>
          <w:rFonts w:ascii="Arial" w:hAnsi="Arial" w:cs="Arial"/>
          <w:i/>
          <w:iCs/>
          <w:sz w:val="24"/>
          <w:szCs w:val="24"/>
        </w:rPr>
        <w:t>eingefunden, um Zeuge dieser Stunde zu sein.</w:t>
      </w:r>
    </w:p>
    <w:p w14:paraId="2D019C5E" w14:textId="77777777" w:rsidR="00033190" w:rsidRDefault="00033190" w:rsidP="00033190">
      <w:pPr>
        <w:spacing w:after="0" w:line="240" w:lineRule="auto"/>
        <w:contextualSpacing/>
        <w:rPr>
          <w:rFonts w:ascii="Arial" w:hAnsi="Arial" w:cs="Arial"/>
          <w:sz w:val="24"/>
          <w:szCs w:val="24"/>
        </w:rPr>
      </w:pPr>
      <w:r w:rsidRPr="000C6CD3">
        <w:rPr>
          <w:rFonts w:ascii="Arial" w:hAnsi="Arial" w:cs="Arial"/>
          <w:i/>
          <w:iCs/>
          <w:sz w:val="24"/>
          <w:szCs w:val="24"/>
        </w:rPr>
        <w:t>Der erste Beigeordnete der Gemeinde, Parteigenosse Ackermann, der den Vorsitz führte, gedachte vor Eintritt in die Tagesordnung des Geburtstags des Führers und begrüßte dann die Erschienenen, insbesondere Landrat Pichier und den neuen Bürgermeister Kritzler; sein Gruß galt weiter dem Parteigenossen Pflitsch aus Gummersbach, der in Vertretung des Kreisleiters erschienen war</w:t>
      </w:r>
      <w:r>
        <w:rPr>
          <w:rFonts w:ascii="Arial" w:hAnsi="Arial" w:cs="Arial"/>
          <w:sz w:val="24"/>
          <w:szCs w:val="24"/>
        </w:rPr>
        <w:t>. […]</w:t>
      </w:r>
    </w:p>
    <w:p w14:paraId="31D89BB0" w14:textId="77777777" w:rsidR="00033190" w:rsidRDefault="00033190" w:rsidP="00033190">
      <w:pPr>
        <w:spacing w:after="0" w:line="240" w:lineRule="auto"/>
        <w:contextualSpacing/>
        <w:rPr>
          <w:rFonts w:ascii="Arial" w:hAnsi="Arial" w:cs="Arial"/>
          <w:sz w:val="24"/>
          <w:szCs w:val="24"/>
        </w:rPr>
      </w:pPr>
    </w:p>
    <w:p w14:paraId="5DD98B19" w14:textId="77777777" w:rsidR="00033190" w:rsidRDefault="00033190" w:rsidP="00033190">
      <w:pPr>
        <w:spacing w:after="0" w:line="240" w:lineRule="auto"/>
        <w:contextualSpacing/>
        <w:rPr>
          <w:rFonts w:ascii="Arial" w:hAnsi="Arial" w:cs="Arial"/>
          <w:sz w:val="24"/>
          <w:szCs w:val="24"/>
        </w:rPr>
      </w:pPr>
    </w:p>
    <w:p w14:paraId="7DBA27F4" w14:textId="77777777" w:rsidR="00033190" w:rsidRPr="00A746C3" w:rsidRDefault="00033190" w:rsidP="00033190">
      <w:pPr>
        <w:spacing w:after="0" w:line="240" w:lineRule="auto"/>
        <w:contextualSpacing/>
        <w:rPr>
          <w:rFonts w:ascii="Arial" w:hAnsi="Arial" w:cs="Arial"/>
          <w:b/>
          <w:bCs/>
          <w:sz w:val="32"/>
          <w:szCs w:val="32"/>
        </w:rPr>
      </w:pPr>
      <w:r w:rsidRPr="00A746C3">
        <w:rPr>
          <w:rFonts w:ascii="Arial" w:hAnsi="Arial" w:cs="Arial"/>
          <w:b/>
          <w:bCs/>
          <w:sz w:val="32"/>
          <w:szCs w:val="32"/>
        </w:rPr>
        <w:t>20. April 1936</w:t>
      </w:r>
    </w:p>
    <w:p w14:paraId="699BAEBA" w14:textId="77777777" w:rsidR="00033190" w:rsidRDefault="00033190" w:rsidP="00033190">
      <w:pPr>
        <w:spacing w:after="0" w:line="240" w:lineRule="auto"/>
        <w:contextualSpacing/>
        <w:rPr>
          <w:rFonts w:ascii="Arial" w:hAnsi="Arial" w:cs="Arial"/>
          <w:sz w:val="24"/>
          <w:szCs w:val="24"/>
        </w:rPr>
      </w:pPr>
    </w:p>
    <w:p w14:paraId="148B15C7" w14:textId="77777777" w:rsidR="00033190" w:rsidRDefault="00033190" w:rsidP="00033190">
      <w:pPr>
        <w:spacing w:after="0" w:line="240" w:lineRule="auto"/>
        <w:contextualSpacing/>
        <w:rPr>
          <w:rFonts w:ascii="Arial" w:hAnsi="Arial" w:cs="Arial"/>
          <w:sz w:val="24"/>
          <w:szCs w:val="24"/>
        </w:rPr>
      </w:pPr>
      <w:r>
        <w:rPr>
          <w:rFonts w:ascii="Arial" w:hAnsi="Arial" w:cs="Arial"/>
          <w:sz w:val="24"/>
          <w:szCs w:val="24"/>
        </w:rPr>
        <w:t xml:space="preserve">Der kommissarische Bürgermeister Parteigenosse Bick in Hülsenbusch und Pateigenosse Katzenbach in Morsbach wurden am Montag durch den Landrat </w:t>
      </w:r>
      <w:r w:rsidRPr="00A746C3">
        <w:rPr>
          <w:rFonts w:ascii="Arial" w:hAnsi="Arial" w:cs="Arial"/>
          <w:b/>
          <w:bCs/>
          <w:color w:val="FF0000"/>
          <w:sz w:val="24"/>
          <w:szCs w:val="24"/>
        </w:rPr>
        <w:t>Theodor Pichier</w:t>
      </w:r>
      <w:r w:rsidRPr="00A746C3">
        <w:rPr>
          <w:rFonts w:ascii="Arial" w:hAnsi="Arial" w:cs="Arial"/>
          <w:color w:val="FF0000"/>
          <w:sz w:val="24"/>
          <w:szCs w:val="24"/>
        </w:rPr>
        <w:t xml:space="preserve"> </w:t>
      </w:r>
      <w:r>
        <w:rPr>
          <w:rFonts w:ascii="Arial" w:hAnsi="Arial" w:cs="Arial"/>
          <w:sz w:val="24"/>
          <w:szCs w:val="24"/>
        </w:rPr>
        <w:t>als hauptamtliche Bürgermeister der Gemeinden Gimborn und Morsbach in ihr neues Amt eingeführt</w:t>
      </w:r>
    </w:p>
    <w:p w14:paraId="36CF1E9A" w14:textId="77777777" w:rsidR="00033190" w:rsidRPr="00913BB1" w:rsidRDefault="00033190" w:rsidP="00033190">
      <w:pPr>
        <w:spacing w:after="0" w:line="240" w:lineRule="auto"/>
        <w:contextualSpacing/>
        <w:rPr>
          <w:rFonts w:ascii="Arial" w:hAnsi="Arial" w:cs="Arial"/>
          <w:sz w:val="24"/>
          <w:szCs w:val="24"/>
        </w:rPr>
      </w:pPr>
    </w:p>
    <w:p w14:paraId="42D5D356" w14:textId="77777777" w:rsidR="00033190" w:rsidRDefault="00033190" w:rsidP="00033190">
      <w:pPr>
        <w:spacing w:after="0" w:line="240" w:lineRule="auto"/>
        <w:contextualSpacing/>
        <w:rPr>
          <w:rFonts w:ascii="Arial" w:hAnsi="Arial" w:cs="Arial"/>
          <w:sz w:val="24"/>
          <w:szCs w:val="24"/>
        </w:rPr>
      </w:pPr>
    </w:p>
    <w:p w14:paraId="20195878" w14:textId="77777777" w:rsidR="00033190" w:rsidRPr="00CA6144" w:rsidRDefault="00033190" w:rsidP="00033190">
      <w:pPr>
        <w:spacing w:after="0" w:line="240" w:lineRule="auto"/>
        <w:contextualSpacing/>
        <w:rPr>
          <w:rFonts w:ascii="Arial" w:hAnsi="Arial" w:cs="Arial"/>
          <w:b/>
          <w:bCs/>
          <w:sz w:val="32"/>
          <w:szCs w:val="32"/>
        </w:rPr>
      </w:pPr>
      <w:r w:rsidRPr="00CA6144">
        <w:rPr>
          <w:rFonts w:ascii="Arial" w:hAnsi="Arial" w:cs="Arial"/>
          <w:b/>
          <w:bCs/>
          <w:sz w:val="32"/>
          <w:szCs w:val="32"/>
        </w:rPr>
        <w:t>20. Juni 1936</w:t>
      </w:r>
    </w:p>
    <w:p w14:paraId="0763BF5A" w14:textId="77777777" w:rsidR="00033190" w:rsidRDefault="00033190" w:rsidP="00033190">
      <w:pPr>
        <w:spacing w:after="0" w:line="240" w:lineRule="auto"/>
        <w:contextualSpacing/>
        <w:rPr>
          <w:rFonts w:ascii="Arial" w:hAnsi="Arial" w:cs="Arial"/>
          <w:sz w:val="24"/>
          <w:szCs w:val="24"/>
        </w:rPr>
      </w:pPr>
    </w:p>
    <w:p w14:paraId="18B08550" w14:textId="77777777" w:rsidR="00033190" w:rsidRPr="008442C1" w:rsidRDefault="00033190" w:rsidP="00033190">
      <w:pPr>
        <w:spacing w:after="0" w:line="240" w:lineRule="auto"/>
        <w:contextualSpacing/>
        <w:rPr>
          <w:rFonts w:ascii="Arial" w:hAnsi="Arial" w:cs="Arial"/>
          <w:i/>
          <w:iCs/>
          <w:sz w:val="24"/>
          <w:szCs w:val="24"/>
        </w:rPr>
      </w:pPr>
      <w:r w:rsidRPr="008442C1">
        <w:rPr>
          <w:rFonts w:ascii="Arial" w:hAnsi="Arial" w:cs="Arial"/>
          <w:i/>
          <w:iCs/>
          <w:sz w:val="24"/>
          <w:szCs w:val="24"/>
        </w:rPr>
        <w:t>Waldbröls höhere Schule, die nach dem Gründer Pastor Hollenberg benannte Schule, feierte an diesem Wochenende das Fest des 75-jährigen Bestehens.</w:t>
      </w:r>
    </w:p>
    <w:p w14:paraId="46F70895" w14:textId="77777777" w:rsidR="00033190" w:rsidRPr="008442C1" w:rsidRDefault="00033190" w:rsidP="00033190">
      <w:pPr>
        <w:spacing w:after="0" w:line="240" w:lineRule="auto"/>
        <w:contextualSpacing/>
        <w:rPr>
          <w:rFonts w:ascii="Arial" w:hAnsi="Arial" w:cs="Arial"/>
          <w:i/>
          <w:iCs/>
          <w:sz w:val="24"/>
          <w:szCs w:val="24"/>
        </w:rPr>
      </w:pPr>
    </w:p>
    <w:p w14:paraId="0E1110A7" w14:textId="77777777" w:rsidR="00033190" w:rsidRPr="008442C1" w:rsidRDefault="00033190" w:rsidP="00033190">
      <w:pPr>
        <w:spacing w:after="0" w:line="240" w:lineRule="auto"/>
        <w:contextualSpacing/>
        <w:rPr>
          <w:rFonts w:ascii="Arial" w:hAnsi="Arial" w:cs="Arial"/>
          <w:i/>
          <w:iCs/>
          <w:sz w:val="24"/>
          <w:szCs w:val="24"/>
        </w:rPr>
      </w:pPr>
      <w:r w:rsidRPr="008442C1">
        <w:rPr>
          <w:rFonts w:ascii="Arial" w:hAnsi="Arial" w:cs="Arial"/>
          <w:i/>
          <w:iCs/>
          <w:sz w:val="24"/>
          <w:szCs w:val="24"/>
        </w:rPr>
        <w:t xml:space="preserve">Am Samstagvormittag begann der offizielle Teil mit einer Feierstunde im </w:t>
      </w:r>
      <w:r w:rsidRPr="008442C1">
        <w:rPr>
          <w:rFonts w:ascii="Arial" w:hAnsi="Arial" w:cs="Arial"/>
          <w:b/>
          <w:bCs/>
          <w:i/>
          <w:iCs/>
          <w:color w:val="0000FF"/>
          <w:sz w:val="24"/>
          <w:szCs w:val="24"/>
        </w:rPr>
        <w:t>Deutschen Heim</w:t>
      </w:r>
      <w:r w:rsidRPr="008442C1">
        <w:rPr>
          <w:rFonts w:ascii="Arial" w:hAnsi="Arial" w:cs="Arial"/>
          <w:i/>
          <w:iCs/>
          <w:sz w:val="24"/>
          <w:szCs w:val="24"/>
        </w:rPr>
        <w:t>. Der Raum war festlich geschmückt. Direktor Hengstenberg, der Leiter der Schule, begrüßte die Erschienenen aufs Herzlichste.</w:t>
      </w:r>
    </w:p>
    <w:p w14:paraId="3FB885F3" w14:textId="77777777" w:rsidR="00033190" w:rsidRDefault="00033190" w:rsidP="00033190">
      <w:pPr>
        <w:spacing w:after="0" w:line="240" w:lineRule="auto"/>
        <w:contextualSpacing/>
        <w:rPr>
          <w:rFonts w:ascii="Arial" w:hAnsi="Arial" w:cs="Arial"/>
          <w:sz w:val="24"/>
          <w:szCs w:val="24"/>
        </w:rPr>
      </w:pPr>
      <w:r>
        <w:rPr>
          <w:rFonts w:ascii="Arial" w:hAnsi="Arial" w:cs="Arial"/>
          <w:sz w:val="24"/>
          <w:szCs w:val="24"/>
        </w:rPr>
        <w:t>[…]</w:t>
      </w:r>
    </w:p>
    <w:p w14:paraId="24F7865C" w14:textId="77777777" w:rsidR="00033190" w:rsidRPr="00DD01A2" w:rsidRDefault="00033190" w:rsidP="00033190">
      <w:pPr>
        <w:spacing w:after="0" w:line="240" w:lineRule="auto"/>
        <w:contextualSpacing/>
        <w:rPr>
          <w:rFonts w:ascii="Arial" w:hAnsi="Arial" w:cs="Arial"/>
          <w:i/>
          <w:iCs/>
          <w:sz w:val="24"/>
          <w:szCs w:val="24"/>
        </w:rPr>
      </w:pPr>
      <w:r w:rsidRPr="00DD01A2">
        <w:rPr>
          <w:rFonts w:ascii="Arial" w:hAnsi="Arial" w:cs="Arial"/>
          <w:i/>
          <w:iCs/>
          <w:sz w:val="24"/>
          <w:szCs w:val="24"/>
        </w:rPr>
        <w:t xml:space="preserve">Landrat </w:t>
      </w:r>
      <w:r w:rsidRPr="00DD01A2">
        <w:rPr>
          <w:rFonts w:ascii="Arial" w:hAnsi="Arial" w:cs="Arial"/>
          <w:b/>
          <w:bCs/>
          <w:i/>
          <w:iCs/>
          <w:color w:val="FF0000"/>
          <w:sz w:val="24"/>
          <w:szCs w:val="24"/>
        </w:rPr>
        <w:t>Pichier</w:t>
      </w:r>
      <w:r w:rsidRPr="00DD01A2">
        <w:rPr>
          <w:rFonts w:ascii="Arial" w:hAnsi="Arial" w:cs="Arial"/>
          <w:i/>
          <w:iCs/>
          <w:color w:val="FF0000"/>
          <w:sz w:val="24"/>
          <w:szCs w:val="24"/>
        </w:rPr>
        <w:t xml:space="preserve"> </w:t>
      </w:r>
      <w:r w:rsidRPr="00DD01A2">
        <w:rPr>
          <w:rFonts w:ascii="Arial" w:hAnsi="Arial" w:cs="Arial"/>
          <w:i/>
          <w:iCs/>
          <w:sz w:val="24"/>
          <w:szCs w:val="24"/>
        </w:rPr>
        <w:t>fand gleichfalls herzliche Worte für die Wirksamkeit der Schule, die ein Kleinod im südlichen Kreisteil sei, auf das nicht nur die Gemeinde Waldbröl, sondern der gesamte Kreis stolz sei.</w:t>
      </w:r>
    </w:p>
    <w:p w14:paraId="46EA2B0C" w14:textId="77777777" w:rsidR="00033190" w:rsidRDefault="00033190" w:rsidP="00033190">
      <w:pPr>
        <w:spacing w:after="0" w:line="240" w:lineRule="auto"/>
        <w:contextualSpacing/>
        <w:rPr>
          <w:rFonts w:ascii="Arial" w:hAnsi="Arial" w:cs="Arial"/>
          <w:sz w:val="24"/>
          <w:szCs w:val="24"/>
        </w:rPr>
      </w:pPr>
    </w:p>
    <w:p w14:paraId="20824AF8" w14:textId="77777777" w:rsidR="00033190" w:rsidRPr="00C77456" w:rsidRDefault="00033190" w:rsidP="00033190">
      <w:pPr>
        <w:pStyle w:val="StandardWeb"/>
        <w:spacing w:before="0" w:beforeAutospacing="0" w:after="0" w:afterAutospacing="0"/>
        <w:contextualSpacing/>
        <w:rPr>
          <w:rFonts w:ascii="Arial" w:hAnsi="Arial" w:cs="Arial"/>
        </w:rPr>
      </w:pPr>
    </w:p>
    <w:p w14:paraId="4182DD3E" w14:textId="77777777" w:rsidR="00033190" w:rsidRPr="00C77456" w:rsidRDefault="00033190" w:rsidP="00033190">
      <w:pPr>
        <w:pStyle w:val="StandardWeb"/>
        <w:spacing w:before="0" w:beforeAutospacing="0" w:after="0" w:afterAutospacing="0"/>
        <w:contextualSpacing/>
        <w:rPr>
          <w:rFonts w:ascii="Arial" w:hAnsi="Arial" w:cs="Arial"/>
          <w:b/>
          <w:bCs/>
          <w:sz w:val="32"/>
          <w:szCs w:val="32"/>
        </w:rPr>
      </w:pPr>
      <w:r w:rsidRPr="00C77456">
        <w:rPr>
          <w:rFonts w:ascii="Arial" w:hAnsi="Arial" w:cs="Arial"/>
          <w:b/>
          <w:bCs/>
          <w:sz w:val="32"/>
          <w:szCs w:val="32"/>
        </w:rPr>
        <w:t>1937</w:t>
      </w:r>
    </w:p>
    <w:p w14:paraId="546E627F" w14:textId="77777777" w:rsidR="00033190" w:rsidRPr="00C77456" w:rsidRDefault="00033190" w:rsidP="00033190">
      <w:pPr>
        <w:pStyle w:val="StandardWeb"/>
        <w:spacing w:before="0" w:beforeAutospacing="0" w:after="0" w:afterAutospacing="0"/>
        <w:contextualSpacing/>
        <w:rPr>
          <w:rFonts w:ascii="Arial" w:hAnsi="Arial" w:cs="Arial"/>
        </w:rPr>
      </w:pPr>
    </w:p>
    <w:p w14:paraId="29C58D36" w14:textId="77777777" w:rsidR="00033190" w:rsidRDefault="00033190" w:rsidP="00033190">
      <w:pPr>
        <w:pStyle w:val="StandardWeb"/>
        <w:spacing w:before="0" w:beforeAutospacing="0" w:after="0" w:afterAutospacing="0"/>
        <w:contextualSpacing/>
        <w:rPr>
          <w:rFonts w:ascii="Arial" w:hAnsi="Arial" w:cs="Arial"/>
        </w:rPr>
      </w:pPr>
      <w:r w:rsidRPr="00C77456">
        <w:rPr>
          <w:rFonts w:ascii="Arial" w:hAnsi="Arial" w:cs="Arial"/>
        </w:rPr>
        <w:t xml:space="preserve">Der Landrat </w:t>
      </w:r>
      <w:r w:rsidRPr="00C77456">
        <w:rPr>
          <w:rFonts w:ascii="Arial" w:hAnsi="Arial" w:cs="Arial"/>
          <w:b/>
          <w:bCs/>
          <w:color w:val="FF0000"/>
        </w:rPr>
        <w:t>Theodor Pichier</w:t>
      </w:r>
      <w:r w:rsidRPr="00C77456">
        <w:rPr>
          <w:rFonts w:ascii="Arial" w:hAnsi="Arial" w:cs="Arial"/>
          <w:color w:val="FF0000"/>
        </w:rPr>
        <w:t xml:space="preserve"> </w:t>
      </w:r>
      <w:r w:rsidRPr="00C77456">
        <w:rPr>
          <w:rFonts w:ascii="Arial" w:hAnsi="Arial" w:cs="Arial"/>
        </w:rPr>
        <w:t>heiratet</w:t>
      </w:r>
      <w:r>
        <w:rPr>
          <w:rFonts w:ascii="Arial" w:hAnsi="Arial" w:cs="Arial"/>
        </w:rPr>
        <w:t>e</w:t>
      </w:r>
      <w:r w:rsidRPr="00C77456">
        <w:rPr>
          <w:rFonts w:ascii="Arial" w:hAnsi="Arial" w:cs="Arial"/>
        </w:rPr>
        <w:t xml:space="preserve"> in </w:t>
      </w:r>
      <w:r w:rsidRPr="00C77456">
        <w:rPr>
          <w:rFonts w:ascii="Arial" w:hAnsi="Arial" w:cs="Arial"/>
          <w:b/>
          <w:bCs/>
          <w:color w:val="0000FF"/>
        </w:rPr>
        <w:t>Gummersbach</w:t>
      </w:r>
      <w:r w:rsidRPr="00C77456">
        <w:rPr>
          <w:rFonts w:ascii="Arial" w:hAnsi="Arial" w:cs="Arial"/>
        </w:rPr>
        <w:t xml:space="preserve"> Fräulein Ida Baum, die Tochter eines Bergmanns.</w:t>
      </w:r>
    </w:p>
    <w:p w14:paraId="1AC719C0" w14:textId="77777777" w:rsidR="00033190" w:rsidRDefault="00033190" w:rsidP="00033190">
      <w:pPr>
        <w:pStyle w:val="StandardWeb"/>
        <w:spacing w:before="0" w:beforeAutospacing="0" w:after="0" w:afterAutospacing="0"/>
        <w:contextualSpacing/>
        <w:rPr>
          <w:rFonts w:ascii="Arial" w:hAnsi="Arial" w:cs="Arial"/>
        </w:rPr>
      </w:pPr>
    </w:p>
    <w:p w14:paraId="63339903" w14:textId="77777777" w:rsidR="00033190" w:rsidRDefault="00033190" w:rsidP="00033190">
      <w:pPr>
        <w:pStyle w:val="StandardWeb"/>
        <w:spacing w:before="0" w:beforeAutospacing="0" w:after="0" w:afterAutospacing="0"/>
        <w:contextualSpacing/>
        <w:rPr>
          <w:rFonts w:ascii="Arial" w:hAnsi="Arial" w:cs="Arial"/>
        </w:rPr>
      </w:pPr>
    </w:p>
    <w:p w14:paraId="4D82061E" w14:textId="77777777" w:rsidR="00033190" w:rsidRPr="00D80AA9" w:rsidRDefault="00033190" w:rsidP="00033190">
      <w:pPr>
        <w:pStyle w:val="StandardWeb"/>
        <w:spacing w:before="0" w:beforeAutospacing="0" w:after="0" w:afterAutospacing="0"/>
        <w:contextualSpacing/>
        <w:rPr>
          <w:rFonts w:ascii="Arial" w:hAnsi="Arial" w:cs="Arial"/>
          <w:b/>
          <w:bCs/>
          <w:sz w:val="32"/>
          <w:szCs w:val="32"/>
        </w:rPr>
      </w:pPr>
      <w:r w:rsidRPr="00D80AA9">
        <w:rPr>
          <w:rFonts w:ascii="Arial" w:hAnsi="Arial" w:cs="Arial"/>
          <w:b/>
          <w:bCs/>
          <w:sz w:val="32"/>
          <w:szCs w:val="32"/>
        </w:rPr>
        <w:t>15. Februar 1944</w:t>
      </w:r>
    </w:p>
    <w:p w14:paraId="10319AAC" w14:textId="77777777" w:rsidR="00033190" w:rsidRDefault="00033190" w:rsidP="00033190">
      <w:pPr>
        <w:pStyle w:val="StandardWeb"/>
        <w:spacing w:before="0" w:beforeAutospacing="0" w:after="0" w:afterAutospacing="0"/>
        <w:contextualSpacing/>
        <w:rPr>
          <w:rFonts w:ascii="Arial" w:hAnsi="Arial" w:cs="Arial"/>
        </w:rPr>
      </w:pPr>
    </w:p>
    <w:p w14:paraId="5A076FEE" w14:textId="77777777" w:rsidR="00033190" w:rsidRDefault="00033190" w:rsidP="00033190">
      <w:pPr>
        <w:pStyle w:val="StandardWeb"/>
        <w:spacing w:before="0" w:beforeAutospacing="0" w:after="0" w:afterAutospacing="0"/>
        <w:contextualSpacing/>
        <w:rPr>
          <w:rFonts w:ascii="Arial" w:hAnsi="Arial" w:cs="Arial"/>
        </w:rPr>
      </w:pPr>
      <w:r>
        <w:rPr>
          <w:rFonts w:ascii="Arial" w:hAnsi="Arial" w:cs="Arial"/>
        </w:rPr>
        <w:t xml:space="preserve">Landrat </w:t>
      </w:r>
      <w:r w:rsidRPr="00D80AA9">
        <w:rPr>
          <w:rFonts w:ascii="Arial" w:hAnsi="Arial" w:cs="Arial"/>
          <w:b/>
          <w:bCs/>
          <w:color w:val="FF0000"/>
        </w:rPr>
        <w:t>Pichier</w:t>
      </w:r>
      <w:r w:rsidRPr="00D80AA9">
        <w:rPr>
          <w:rFonts w:ascii="Arial" w:hAnsi="Arial" w:cs="Arial"/>
          <w:color w:val="FF0000"/>
        </w:rPr>
        <w:t xml:space="preserve"> </w:t>
      </w:r>
      <w:r>
        <w:rPr>
          <w:rFonts w:ascii="Arial" w:hAnsi="Arial" w:cs="Arial"/>
        </w:rPr>
        <w:t>war Vorsitzender des Vorstandes der Kreissparkasse in Waldbröl</w:t>
      </w:r>
    </w:p>
    <w:p w14:paraId="6A5DE72F" w14:textId="77777777" w:rsidR="00033190" w:rsidRDefault="00033190" w:rsidP="00033190">
      <w:pPr>
        <w:pStyle w:val="StandardWeb"/>
        <w:spacing w:before="0" w:beforeAutospacing="0" w:after="0" w:afterAutospacing="0"/>
        <w:contextualSpacing/>
        <w:rPr>
          <w:rFonts w:ascii="Arial" w:hAnsi="Arial" w:cs="Arial"/>
        </w:rPr>
      </w:pPr>
    </w:p>
    <w:p w14:paraId="2F7ADB3B" w14:textId="77777777" w:rsidR="00033190" w:rsidRDefault="00033190" w:rsidP="00033190">
      <w:pPr>
        <w:pStyle w:val="StandardWeb"/>
        <w:spacing w:before="0" w:beforeAutospacing="0" w:after="0" w:afterAutospacing="0"/>
        <w:contextualSpacing/>
        <w:rPr>
          <w:rFonts w:ascii="Arial" w:hAnsi="Arial" w:cs="Arial"/>
        </w:rPr>
      </w:pPr>
    </w:p>
    <w:p w14:paraId="17392227" w14:textId="77777777" w:rsidR="00033190" w:rsidRPr="006D6D5C" w:rsidRDefault="00033190" w:rsidP="00033190">
      <w:pPr>
        <w:pStyle w:val="StandardWeb"/>
        <w:spacing w:before="0" w:beforeAutospacing="0" w:after="0" w:afterAutospacing="0"/>
        <w:contextualSpacing/>
        <w:rPr>
          <w:rFonts w:ascii="Arial" w:hAnsi="Arial" w:cs="Arial"/>
          <w:b/>
          <w:bCs/>
          <w:sz w:val="32"/>
          <w:szCs w:val="32"/>
        </w:rPr>
      </w:pPr>
      <w:r w:rsidRPr="006D6D5C">
        <w:rPr>
          <w:rFonts w:ascii="Arial" w:hAnsi="Arial" w:cs="Arial"/>
          <w:b/>
          <w:bCs/>
          <w:sz w:val="32"/>
          <w:szCs w:val="32"/>
        </w:rPr>
        <w:t>18. April 1944</w:t>
      </w:r>
    </w:p>
    <w:p w14:paraId="05E00318" w14:textId="77777777" w:rsidR="00033190" w:rsidRDefault="00033190" w:rsidP="00033190">
      <w:pPr>
        <w:pStyle w:val="StandardWeb"/>
        <w:spacing w:before="0" w:beforeAutospacing="0" w:after="0" w:afterAutospacing="0"/>
        <w:contextualSpacing/>
        <w:rPr>
          <w:rFonts w:ascii="Arial" w:hAnsi="Arial" w:cs="Arial"/>
        </w:rPr>
      </w:pPr>
    </w:p>
    <w:p w14:paraId="7DE369C9" w14:textId="77777777" w:rsidR="00033190" w:rsidRPr="006D6D5C" w:rsidRDefault="00033190" w:rsidP="00033190">
      <w:pPr>
        <w:pStyle w:val="StandardWeb"/>
        <w:spacing w:before="0" w:beforeAutospacing="0" w:after="0" w:afterAutospacing="0"/>
        <w:contextualSpacing/>
        <w:rPr>
          <w:rFonts w:ascii="Arial" w:hAnsi="Arial" w:cs="Arial"/>
          <w:i/>
          <w:iCs/>
        </w:rPr>
      </w:pPr>
      <w:r w:rsidRPr="006D6D5C">
        <w:rPr>
          <w:rFonts w:ascii="Arial" w:hAnsi="Arial" w:cs="Arial"/>
          <w:i/>
          <w:iCs/>
        </w:rPr>
        <w:t xml:space="preserve">Am Dienstag fand in </w:t>
      </w:r>
      <w:r w:rsidRPr="006D6D5C">
        <w:rPr>
          <w:rFonts w:ascii="Arial" w:hAnsi="Arial" w:cs="Arial"/>
          <w:b/>
          <w:bCs/>
          <w:i/>
          <w:iCs/>
          <w:color w:val="0000FF"/>
        </w:rPr>
        <w:t>Gummersbach</w:t>
      </w:r>
      <w:r w:rsidRPr="006D6D5C">
        <w:rPr>
          <w:rFonts w:ascii="Arial" w:hAnsi="Arial" w:cs="Arial"/>
          <w:i/>
          <w:iCs/>
          <w:color w:val="0000FF"/>
        </w:rPr>
        <w:t xml:space="preserve"> </w:t>
      </w:r>
      <w:r w:rsidRPr="006D6D5C">
        <w:rPr>
          <w:rFonts w:ascii="Arial" w:hAnsi="Arial" w:cs="Arial"/>
          <w:i/>
          <w:iCs/>
        </w:rPr>
        <w:t xml:space="preserve">eine Sitzung der Bürgermeister statt, in der Landrat </w:t>
      </w:r>
      <w:r w:rsidRPr="006D6D5C">
        <w:rPr>
          <w:rFonts w:ascii="Arial" w:hAnsi="Arial" w:cs="Arial"/>
          <w:b/>
          <w:bCs/>
          <w:i/>
          <w:iCs/>
          <w:color w:val="FF0000"/>
        </w:rPr>
        <w:t>Theodor Pichier</w:t>
      </w:r>
      <w:r w:rsidRPr="006D6D5C">
        <w:rPr>
          <w:rFonts w:ascii="Arial" w:hAnsi="Arial" w:cs="Arial"/>
          <w:i/>
          <w:iCs/>
          <w:color w:val="FF0000"/>
        </w:rPr>
        <w:t xml:space="preserve"> </w:t>
      </w:r>
      <w:r w:rsidRPr="006D6D5C">
        <w:rPr>
          <w:rFonts w:ascii="Arial" w:hAnsi="Arial" w:cs="Arial"/>
          <w:i/>
          <w:iCs/>
        </w:rPr>
        <w:t>neben allgemeinen Weisungen die Richtlinien für die weitere Arbeit der Gemeindeverwaltungen bekanntgab.</w:t>
      </w:r>
    </w:p>
    <w:p w14:paraId="185E3B75" w14:textId="77777777" w:rsidR="00033190" w:rsidRPr="00C77456" w:rsidRDefault="00033190" w:rsidP="00033190">
      <w:pPr>
        <w:pStyle w:val="StandardWeb"/>
        <w:spacing w:before="0" w:beforeAutospacing="0" w:after="0" w:afterAutospacing="0"/>
        <w:contextualSpacing/>
        <w:rPr>
          <w:rFonts w:ascii="Arial" w:hAnsi="Arial" w:cs="Arial"/>
        </w:rPr>
      </w:pPr>
      <w:r>
        <w:rPr>
          <w:rFonts w:ascii="Arial" w:hAnsi="Arial" w:cs="Arial"/>
        </w:rPr>
        <w:t>[…]</w:t>
      </w:r>
    </w:p>
    <w:p w14:paraId="721BBFA8" w14:textId="77777777" w:rsidR="00033190" w:rsidRDefault="00033190" w:rsidP="00033190">
      <w:pPr>
        <w:pStyle w:val="StandardWeb"/>
        <w:spacing w:before="0" w:beforeAutospacing="0" w:after="0" w:afterAutospacing="0"/>
        <w:contextualSpacing/>
        <w:rPr>
          <w:rFonts w:ascii="Arial" w:hAnsi="Arial" w:cs="Arial"/>
        </w:rPr>
      </w:pPr>
    </w:p>
    <w:p w14:paraId="2D948D2A" w14:textId="77777777" w:rsidR="00033190" w:rsidRPr="00C77456" w:rsidRDefault="00033190" w:rsidP="00033190">
      <w:pPr>
        <w:pStyle w:val="StandardWeb"/>
        <w:spacing w:before="0" w:beforeAutospacing="0" w:after="0" w:afterAutospacing="0"/>
        <w:contextualSpacing/>
        <w:rPr>
          <w:rFonts w:ascii="Arial" w:hAnsi="Arial" w:cs="Arial"/>
        </w:rPr>
      </w:pPr>
    </w:p>
    <w:p w14:paraId="36F844EC" w14:textId="77777777" w:rsidR="00033190" w:rsidRPr="00C77456" w:rsidRDefault="00033190" w:rsidP="00033190">
      <w:pPr>
        <w:pStyle w:val="StandardWeb"/>
        <w:spacing w:before="0" w:beforeAutospacing="0" w:after="0" w:afterAutospacing="0"/>
        <w:contextualSpacing/>
        <w:rPr>
          <w:rFonts w:ascii="Arial" w:hAnsi="Arial" w:cs="Arial"/>
          <w:b/>
          <w:bCs/>
          <w:sz w:val="32"/>
          <w:szCs w:val="32"/>
        </w:rPr>
      </w:pPr>
      <w:r w:rsidRPr="00C77456">
        <w:rPr>
          <w:rFonts w:ascii="Arial" w:hAnsi="Arial" w:cs="Arial"/>
          <w:b/>
          <w:bCs/>
          <w:sz w:val="32"/>
          <w:szCs w:val="32"/>
        </w:rPr>
        <w:t>April 1945</w:t>
      </w:r>
    </w:p>
    <w:p w14:paraId="6D78E234" w14:textId="77777777" w:rsidR="00033190" w:rsidRPr="00C77456" w:rsidRDefault="00033190" w:rsidP="00033190">
      <w:pPr>
        <w:pStyle w:val="StandardWeb"/>
        <w:spacing w:before="0" w:beforeAutospacing="0" w:after="0" w:afterAutospacing="0"/>
        <w:contextualSpacing/>
        <w:rPr>
          <w:rFonts w:ascii="Arial" w:hAnsi="Arial" w:cs="Arial"/>
        </w:rPr>
      </w:pPr>
    </w:p>
    <w:p w14:paraId="518AE83D" w14:textId="77777777" w:rsidR="00033190" w:rsidRPr="00C77456" w:rsidRDefault="00033190" w:rsidP="00033190">
      <w:pPr>
        <w:pStyle w:val="StandardWeb"/>
        <w:spacing w:before="0" w:beforeAutospacing="0" w:after="0" w:afterAutospacing="0"/>
        <w:contextualSpacing/>
        <w:rPr>
          <w:rFonts w:ascii="Arial" w:hAnsi="Arial" w:cs="Arial"/>
        </w:rPr>
      </w:pPr>
      <w:r w:rsidRPr="00C77456">
        <w:rPr>
          <w:rFonts w:ascii="Arial" w:hAnsi="Arial" w:cs="Arial"/>
        </w:rPr>
        <w:t xml:space="preserve">Mit dem Kriegsende im Oberbergischen endete auch die Tätigkeit des NSDAP-Politikers </w:t>
      </w:r>
      <w:r w:rsidRPr="00C77456">
        <w:rPr>
          <w:rFonts w:ascii="Arial" w:hAnsi="Arial" w:cs="Arial"/>
          <w:b/>
          <w:bCs/>
          <w:color w:val="FF0000"/>
        </w:rPr>
        <w:t>Theodor Pichier</w:t>
      </w:r>
      <w:r w:rsidRPr="00C77456">
        <w:rPr>
          <w:rFonts w:ascii="Arial" w:hAnsi="Arial" w:cs="Arial"/>
          <w:color w:val="FF0000"/>
        </w:rPr>
        <w:t xml:space="preserve"> </w:t>
      </w:r>
      <w:r w:rsidRPr="00C77456">
        <w:rPr>
          <w:rFonts w:ascii="Arial" w:hAnsi="Arial" w:cs="Arial"/>
        </w:rPr>
        <w:t>als Landrat</w:t>
      </w:r>
    </w:p>
    <w:p w14:paraId="58FC5608" w14:textId="77777777" w:rsidR="00033190" w:rsidRDefault="00033190" w:rsidP="00033190">
      <w:pPr>
        <w:spacing w:after="0" w:line="240" w:lineRule="auto"/>
        <w:contextualSpacing/>
        <w:rPr>
          <w:rFonts w:ascii="Arial" w:hAnsi="Arial" w:cs="Arial"/>
          <w:sz w:val="24"/>
          <w:szCs w:val="24"/>
        </w:rPr>
      </w:pPr>
    </w:p>
    <w:p w14:paraId="0FAD8357" w14:textId="77777777" w:rsidR="00946CA2" w:rsidRDefault="00946CA2"/>
    <w:sectPr w:rsidR="00946C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A2"/>
    <w:rsid w:val="00033190"/>
    <w:rsid w:val="00946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546EB-0EA1-45E0-9E43-678E0CED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31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3319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2601</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2023-01-02T23:36:00Z</dcterms:created>
  <dcterms:modified xsi:type="dcterms:W3CDTF">2023-01-02T23:37:00Z</dcterms:modified>
</cp:coreProperties>
</file>